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r w:rsidRPr="009C5739">
        <w:rPr>
          <w:lang w:val="pl-PL"/>
        </w:rPr>
        <w:fldChar w:fldCharType="begin"/>
      </w:r>
      <w:r w:rsidR="001D381A" w:rsidRPr="005E07A9">
        <w:rPr>
          <w:lang w:val="pl-PL"/>
        </w:rPr>
        <w:instrText xml:space="preserve"> TOC \o "1-3" \h \z \u </w:instrText>
      </w:r>
      <w:r w:rsidRPr="009C5739">
        <w:rPr>
          <w:lang w:val="pl-PL"/>
        </w:rPr>
        <w:fldChar w:fldCharType="separate"/>
      </w:r>
      <w:hyperlink w:anchor="_Toc526887085" w:history="1">
        <w:r w:rsidR="00F420CE" w:rsidRPr="00AF5A21">
          <w:rPr>
            <w:rStyle w:val="Hipercze"/>
          </w:rPr>
          <w:t>1.</w:t>
        </w:r>
        <w:r w:rsidR="00F420CE">
          <w:rPr>
            <w:rFonts w:asciiTheme="minorHAnsi" w:eastAsiaTheme="minorEastAsia" w:hAnsiTheme="minorHAnsi" w:cstheme="minorBidi"/>
            <w:sz w:val="22"/>
            <w:szCs w:val="22"/>
            <w:lang w:eastAsia="en-US"/>
          </w:rPr>
          <w:tab/>
        </w:r>
        <w:r w:rsidR="00F420CE" w:rsidRPr="00AF5A21">
          <w:rPr>
            <w:rStyle w:val="Hipercze"/>
          </w:rPr>
          <w:t>Wstęp</w:t>
        </w:r>
        <w:r w:rsidR="00F420CE">
          <w:rPr>
            <w:webHidden/>
          </w:rPr>
          <w:tab/>
        </w:r>
        <w:r>
          <w:rPr>
            <w:webHidden/>
          </w:rPr>
          <w:fldChar w:fldCharType="begin"/>
        </w:r>
        <w:r w:rsidR="00F420CE">
          <w:rPr>
            <w:webHidden/>
          </w:rPr>
          <w:instrText xml:space="preserve"> PAGEREF _Toc526887085 \h </w:instrText>
        </w:r>
        <w:r>
          <w:rPr>
            <w:webHidden/>
          </w:rPr>
        </w:r>
        <w:r>
          <w:rPr>
            <w:webHidden/>
          </w:rPr>
          <w:fldChar w:fldCharType="separate"/>
        </w:r>
        <w:r w:rsidR="00F420CE">
          <w:rPr>
            <w:webHidden/>
          </w:rPr>
          <w:t>1</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6" w:history="1">
        <w:r w:rsidR="00F420CE" w:rsidRPr="00AF5A21">
          <w:rPr>
            <w:rStyle w:val="Hipercze"/>
          </w:rPr>
          <w:t>2.</w:t>
        </w:r>
        <w:r w:rsidR="00F420CE">
          <w:rPr>
            <w:rFonts w:asciiTheme="minorHAnsi" w:eastAsiaTheme="minorEastAsia" w:hAnsiTheme="minorHAnsi" w:cstheme="minorBidi"/>
            <w:sz w:val="22"/>
            <w:szCs w:val="22"/>
            <w:lang w:eastAsia="en-US"/>
          </w:rPr>
          <w:tab/>
        </w:r>
        <w:r w:rsidR="00F420CE" w:rsidRPr="00AF5A21">
          <w:rPr>
            <w:rStyle w:val="Hipercze"/>
          </w:rPr>
          <w:t>[Analiza tematu]</w:t>
        </w:r>
        <w:r w:rsidR="00F420CE">
          <w:rPr>
            <w:webHidden/>
          </w:rPr>
          <w:tab/>
        </w:r>
        <w:r>
          <w:rPr>
            <w:webHidden/>
          </w:rPr>
          <w:fldChar w:fldCharType="begin"/>
        </w:r>
        <w:r w:rsidR="00F420CE">
          <w:rPr>
            <w:webHidden/>
          </w:rPr>
          <w:instrText xml:space="preserve"> PAGEREF _Toc526887086 \h </w:instrText>
        </w:r>
        <w:r>
          <w:rPr>
            <w:webHidden/>
          </w:rPr>
        </w:r>
        <w:r>
          <w:rPr>
            <w:webHidden/>
          </w:rPr>
          <w:fldChar w:fldCharType="separate"/>
        </w:r>
        <w:r w:rsidR="00F420CE">
          <w:rPr>
            <w:webHidden/>
          </w:rPr>
          <w:t>5</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7" w:history="1">
        <w:r w:rsidR="00F420CE" w:rsidRPr="00AF5A21">
          <w:rPr>
            <w:rStyle w:val="Hipercze"/>
          </w:rPr>
          <w:t>3.</w:t>
        </w:r>
        <w:r w:rsidR="00F420CE">
          <w:rPr>
            <w:rFonts w:asciiTheme="minorHAnsi" w:eastAsiaTheme="minorEastAsia" w:hAnsiTheme="minorHAnsi" w:cstheme="minorBidi"/>
            <w:sz w:val="22"/>
            <w:szCs w:val="22"/>
            <w:lang w:eastAsia="en-US"/>
          </w:rPr>
          <w:tab/>
        </w:r>
        <w:r w:rsidR="00F420CE" w:rsidRPr="00AF5A21">
          <w:rPr>
            <w:rStyle w:val="Hipercze"/>
          </w:rPr>
          <w:t>Wymagania i narzędzia</w:t>
        </w:r>
        <w:r w:rsidR="00F420CE">
          <w:rPr>
            <w:webHidden/>
          </w:rPr>
          <w:tab/>
        </w:r>
        <w:r>
          <w:rPr>
            <w:webHidden/>
          </w:rPr>
          <w:fldChar w:fldCharType="begin"/>
        </w:r>
        <w:r w:rsidR="00F420CE">
          <w:rPr>
            <w:webHidden/>
          </w:rPr>
          <w:instrText xml:space="preserve"> PAGEREF _Toc526887087 \h </w:instrText>
        </w:r>
        <w:r>
          <w:rPr>
            <w:webHidden/>
          </w:rPr>
        </w:r>
        <w:r>
          <w:rPr>
            <w:webHidden/>
          </w:rPr>
          <w:fldChar w:fldCharType="separate"/>
        </w:r>
        <w:r w:rsidR="00F420CE">
          <w:rPr>
            <w:webHidden/>
          </w:rPr>
          <w:t>9</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8" w:history="1">
        <w:r w:rsidR="00F420CE" w:rsidRPr="00AF5A21">
          <w:rPr>
            <w:rStyle w:val="Hipercze"/>
          </w:rPr>
          <w:t>4.</w:t>
        </w:r>
        <w:r w:rsidR="00F420CE">
          <w:rPr>
            <w:rFonts w:asciiTheme="minorHAnsi" w:eastAsiaTheme="minorEastAsia" w:hAnsiTheme="minorHAnsi" w:cstheme="minorBidi"/>
            <w:sz w:val="22"/>
            <w:szCs w:val="22"/>
            <w:lang w:eastAsia="en-US"/>
          </w:rPr>
          <w:tab/>
        </w:r>
        <w:r w:rsidR="00F420CE" w:rsidRPr="00AF5A21">
          <w:rPr>
            <w:rStyle w:val="Hipercze"/>
          </w:rPr>
          <w:t>Specyfikacja zewnętrzna</w:t>
        </w:r>
        <w:r w:rsidR="00F420CE">
          <w:rPr>
            <w:webHidden/>
          </w:rPr>
          <w:tab/>
        </w:r>
        <w:r>
          <w:rPr>
            <w:webHidden/>
          </w:rPr>
          <w:fldChar w:fldCharType="begin"/>
        </w:r>
        <w:r w:rsidR="00F420CE">
          <w:rPr>
            <w:webHidden/>
          </w:rPr>
          <w:instrText xml:space="preserve"> PAGEREF _Toc526887088 \h </w:instrText>
        </w:r>
        <w:r>
          <w:rPr>
            <w:webHidden/>
          </w:rPr>
        </w:r>
        <w:r>
          <w:rPr>
            <w:webHidden/>
          </w:rPr>
          <w:fldChar w:fldCharType="separate"/>
        </w:r>
        <w:r w:rsidR="00F420CE">
          <w:rPr>
            <w:webHidden/>
          </w:rPr>
          <w:t>12</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9" w:history="1">
        <w:r w:rsidR="00F420CE" w:rsidRPr="00AF5A21">
          <w:rPr>
            <w:rStyle w:val="Hipercze"/>
          </w:rPr>
          <w:t>5.</w:t>
        </w:r>
        <w:r w:rsidR="00F420CE">
          <w:rPr>
            <w:rFonts w:asciiTheme="minorHAnsi" w:eastAsiaTheme="minorEastAsia" w:hAnsiTheme="minorHAnsi" w:cstheme="minorBidi"/>
            <w:sz w:val="22"/>
            <w:szCs w:val="22"/>
            <w:lang w:eastAsia="en-US"/>
          </w:rPr>
          <w:tab/>
        </w:r>
        <w:r w:rsidR="00F420CE" w:rsidRPr="00AF5A21">
          <w:rPr>
            <w:rStyle w:val="Hipercze"/>
          </w:rPr>
          <w:t>Specyfikacja wewnętrzna</w:t>
        </w:r>
        <w:r w:rsidR="00F420CE">
          <w:rPr>
            <w:webHidden/>
          </w:rPr>
          <w:tab/>
        </w:r>
        <w:r>
          <w:rPr>
            <w:webHidden/>
          </w:rPr>
          <w:fldChar w:fldCharType="begin"/>
        </w:r>
        <w:r w:rsidR="00F420CE">
          <w:rPr>
            <w:webHidden/>
          </w:rPr>
          <w:instrText xml:space="preserve"> PAGEREF _Toc526887089 \h </w:instrText>
        </w:r>
        <w:r>
          <w:rPr>
            <w:webHidden/>
          </w:rPr>
        </w:r>
        <w:r>
          <w:rPr>
            <w:webHidden/>
          </w:rPr>
          <w:fldChar w:fldCharType="separate"/>
        </w:r>
        <w:r w:rsidR="00F420CE">
          <w:rPr>
            <w:webHidden/>
          </w:rPr>
          <w:t>15</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0" w:history="1">
        <w:r w:rsidR="00F420CE" w:rsidRPr="00AF5A21">
          <w:rPr>
            <w:rStyle w:val="Hipercze"/>
          </w:rPr>
          <w:t>6.</w:t>
        </w:r>
        <w:r w:rsidR="00F420CE">
          <w:rPr>
            <w:rFonts w:asciiTheme="minorHAnsi" w:eastAsiaTheme="minorEastAsia" w:hAnsiTheme="minorHAnsi" w:cstheme="minorBidi"/>
            <w:sz w:val="22"/>
            <w:szCs w:val="22"/>
            <w:lang w:eastAsia="en-US"/>
          </w:rPr>
          <w:tab/>
        </w:r>
        <w:r w:rsidR="00F420CE" w:rsidRPr="00AF5A21">
          <w:rPr>
            <w:rStyle w:val="Hipercze"/>
          </w:rPr>
          <w:t>Weryfikacja i walidacja</w:t>
        </w:r>
        <w:r w:rsidR="00F420CE">
          <w:rPr>
            <w:webHidden/>
          </w:rPr>
          <w:tab/>
        </w:r>
        <w:r>
          <w:rPr>
            <w:webHidden/>
          </w:rPr>
          <w:fldChar w:fldCharType="begin"/>
        </w:r>
        <w:r w:rsidR="00F420CE">
          <w:rPr>
            <w:webHidden/>
          </w:rPr>
          <w:instrText xml:space="preserve"> PAGEREF _Toc526887090 \h </w:instrText>
        </w:r>
        <w:r>
          <w:rPr>
            <w:webHidden/>
          </w:rPr>
        </w:r>
        <w:r>
          <w:rPr>
            <w:webHidden/>
          </w:rPr>
          <w:fldChar w:fldCharType="separate"/>
        </w:r>
        <w:r w:rsidR="00F420CE">
          <w:rPr>
            <w:webHidden/>
          </w:rPr>
          <w:t>18</w:t>
        </w:r>
        <w:r>
          <w:rPr>
            <w:webHidden/>
          </w:rPr>
          <w:fldChar w:fldCharType="end"/>
        </w:r>
      </w:hyperlink>
    </w:p>
    <w:p w:rsidR="00F420CE" w:rsidRDefault="009C5739">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1" w:history="1">
        <w:r w:rsidR="00F420CE" w:rsidRPr="00AF5A21">
          <w:rPr>
            <w:rStyle w:val="Hipercze"/>
          </w:rPr>
          <w:t>7.</w:t>
        </w:r>
        <w:r w:rsidR="00F420CE">
          <w:rPr>
            <w:rFonts w:asciiTheme="minorHAnsi" w:eastAsiaTheme="minorEastAsia" w:hAnsiTheme="minorHAnsi" w:cstheme="minorBidi"/>
            <w:sz w:val="22"/>
            <w:szCs w:val="22"/>
            <w:lang w:eastAsia="en-US"/>
          </w:rPr>
          <w:tab/>
        </w:r>
        <w:r w:rsidR="00F420CE" w:rsidRPr="00AF5A21">
          <w:rPr>
            <w:rStyle w:val="Hipercze"/>
          </w:rPr>
          <w:t>Podsumowanie i wnioski</w:t>
        </w:r>
        <w:r w:rsidR="00F420CE">
          <w:rPr>
            <w:webHidden/>
          </w:rPr>
          <w:tab/>
        </w:r>
        <w:r>
          <w:rPr>
            <w:webHidden/>
          </w:rPr>
          <w:fldChar w:fldCharType="begin"/>
        </w:r>
        <w:r w:rsidR="00F420CE">
          <w:rPr>
            <w:webHidden/>
          </w:rPr>
          <w:instrText xml:space="preserve"> PAGEREF _Toc526887091 \h </w:instrText>
        </w:r>
        <w:r>
          <w:rPr>
            <w:webHidden/>
          </w:rPr>
        </w:r>
        <w:r>
          <w:rPr>
            <w:webHidden/>
          </w:rPr>
          <w:fldChar w:fldCharType="separate"/>
        </w:r>
        <w:r w:rsidR="00F420CE">
          <w:rPr>
            <w:webHidden/>
          </w:rPr>
          <w:t>21</w:t>
        </w:r>
        <w:r>
          <w:rPr>
            <w:webHidden/>
          </w:rPr>
          <w:fldChar w:fldCharType="end"/>
        </w:r>
      </w:hyperlink>
    </w:p>
    <w:p w:rsidR="00F420CE" w:rsidRDefault="009C5739">
      <w:pPr>
        <w:pStyle w:val="Spistreci1"/>
        <w:tabs>
          <w:tab w:val="right" w:leader="dot" w:pos="8269"/>
        </w:tabs>
        <w:rPr>
          <w:rFonts w:asciiTheme="minorHAnsi" w:eastAsiaTheme="minorEastAsia" w:hAnsiTheme="minorHAnsi" w:cstheme="minorBidi"/>
          <w:sz w:val="22"/>
          <w:szCs w:val="22"/>
          <w:lang w:eastAsia="en-US"/>
        </w:rPr>
      </w:pPr>
      <w:hyperlink w:anchor="_Toc526887092" w:history="1">
        <w:r w:rsidR="00F420CE" w:rsidRPr="00AF5A21">
          <w:rPr>
            <w:rStyle w:val="Hipercze"/>
          </w:rPr>
          <w:t>Bibliografia</w:t>
        </w:r>
        <w:r w:rsidR="00F420CE">
          <w:rPr>
            <w:webHidden/>
          </w:rPr>
          <w:tab/>
        </w:r>
        <w:r>
          <w:rPr>
            <w:webHidden/>
          </w:rPr>
          <w:fldChar w:fldCharType="begin"/>
        </w:r>
        <w:r w:rsidR="00F420CE">
          <w:rPr>
            <w:webHidden/>
          </w:rPr>
          <w:instrText xml:space="preserve"> PAGEREF _Toc526887092 \h </w:instrText>
        </w:r>
        <w:r>
          <w:rPr>
            <w:webHidden/>
          </w:rPr>
        </w:r>
        <w:r>
          <w:rPr>
            <w:webHidden/>
          </w:rPr>
          <w:fldChar w:fldCharType="separate"/>
        </w:r>
        <w:r w:rsidR="00F420CE">
          <w:rPr>
            <w:webHidden/>
          </w:rPr>
          <w:t>i</w:t>
        </w:r>
        <w:r>
          <w:rPr>
            <w:webHidden/>
          </w:rPr>
          <w:fldChar w:fldCharType="end"/>
        </w:r>
      </w:hyperlink>
    </w:p>
    <w:p w:rsidR="00F420CE" w:rsidRDefault="009C5739">
      <w:pPr>
        <w:pStyle w:val="Spistreci1"/>
        <w:tabs>
          <w:tab w:val="right" w:leader="dot" w:pos="8269"/>
        </w:tabs>
        <w:rPr>
          <w:rFonts w:asciiTheme="minorHAnsi" w:eastAsiaTheme="minorEastAsia" w:hAnsiTheme="minorHAnsi" w:cstheme="minorBidi"/>
          <w:sz w:val="22"/>
          <w:szCs w:val="22"/>
          <w:lang w:eastAsia="en-US"/>
        </w:rPr>
      </w:pPr>
      <w:hyperlink w:anchor="_Toc526887093" w:history="1">
        <w:r w:rsidR="00F420CE" w:rsidRPr="00AF5A21">
          <w:rPr>
            <w:rStyle w:val="Hipercze"/>
          </w:rPr>
          <w:t>Spis skrótów i symboli</w:t>
        </w:r>
        <w:r w:rsidR="00F420CE">
          <w:rPr>
            <w:webHidden/>
          </w:rPr>
          <w:tab/>
        </w:r>
        <w:r>
          <w:rPr>
            <w:webHidden/>
          </w:rPr>
          <w:fldChar w:fldCharType="begin"/>
        </w:r>
        <w:r w:rsidR="00F420CE">
          <w:rPr>
            <w:webHidden/>
          </w:rPr>
          <w:instrText xml:space="preserve"> PAGEREF _Toc526887093 \h </w:instrText>
        </w:r>
        <w:r>
          <w:rPr>
            <w:webHidden/>
          </w:rPr>
        </w:r>
        <w:r>
          <w:rPr>
            <w:webHidden/>
          </w:rPr>
          <w:fldChar w:fldCharType="separate"/>
        </w:r>
        <w:r w:rsidR="00F420CE">
          <w:rPr>
            <w:webHidden/>
          </w:rPr>
          <w:t>ii</w:t>
        </w:r>
        <w:r>
          <w:rPr>
            <w:webHidden/>
          </w:rPr>
          <w:fldChar w:fldCharType="end"/>
        </w:r>
      </w:hyperlink>
    </w:p>
    <w:p w:rsidR="00F420CE" w:rsidRDefault="009C5739">
      <w:pPr>
        <w:pStyle w:val="Spistreci1"/>
        <w:tabs>
          <w:tab w:val="right" w:leader="dot" w:pos="8269"/>
        </w:tabs>
        <w:rPr>
          <w:rFonts w:asciiTheme="minorHAnsi" w:eastAsiaTheme="minorEastAsia" w:hAnsiTheme="minorHAnsi" w:cstheme="minorBidi"/>
          <w:sz w:val="22"/>
          <w:szCs w:val="22"/>
          <w:lang w:eastAsia="en-US"/>
        </w:rPr>
      </w:pPr>
      <w:hyperlink w:anchor="_Toc526887094" w:history="1">
        <w:r w:rsidR="00F420CE" w:rsidRPr="00AF5A21">
          <w:rPr>
            <w:rStyle w:val="Hipercze"/>
          </w:rPr>
          <w:t>Zawartość dołączonej płyty</w:t>
        </w:r>
        <w:r w:rsidR="00F420CE">
          <w:rPr>
            <w:webHidden/>
          </w:rPr>
          <w:tab/>
        </w:r>
        <w:r>
          <w:rPr>
            <w:webHidden/>
          </w:rPr>
          <w:fldChar w:fldCharType="begin"/>
        </w:r>
        <w:r w:rsidR="00F420CE">
          <w:rPr>
            <w:webHidden/>
          </w:rPr>
          <w:instrText xml:space="preserve"> PAGEREF _Toc526887094 \h </w:instrText>
        </w:r>
        <w:r>
          <w:rPr>
            <w:webHidden/>
          </w:rPr>
        </w:r>
        <w:r>
          <w:rPr>
            <w:webHidden/>
          </w:rPr>
          <w:fldChar w:fldCharType="separate"/>
        </w:r>
        <w:r w:rsidR="00F420CE">
          <w:rPr>
            <w:webHidden/>
          </w:rPr>
          <w:t>iii</w:t>
        </w:r>
        <w:r>
          <w:rPr>
            <w:webHidden/>
          </w:rPr>
          <w:fldChar w:fldCharType="end"/>
        </w:r>
      </w:hyperlink>
    </w:p>
    <w:p w:rsidR="00F420CE" w:rsidRDefault="009C5739">
      <w:pPr>
        <w:pStyle w:val="Spistreci1"/>
        <w:tabs>
          <w:tab w:val="right" w:leader="dot" w:pos="8269"/>
        </w:tabs>
        <w:rPr>
          <w:rFonts w:asciiTheme="minorHAnsi" w:eastAsiaTheme="minorEastAsia" w:hAnsiTheme="minorHAnsi" w:cstheme="minorBidi"/>
          <w:sz w:val="22"/>
          <w:szCs w:val="22"/>
          <w:lang w:eastAsia="en-US"/>
        </w:rPr>
      </w:pPr>
      <w:hyperlink w:anchor="_Toc526887095" w:history="1">
        <w:r w:rsidR="00F420CE" w:rsidRPr="00AF5A21">
          <w:rPr>
            <w:rStyle w:val="Hipercze"/>
          </w:rPr>
          <w:t>Spis rysunków</w:t>
        </w:r>
        <w:r w:rsidR="00F420CE">
          <w:rPr>
            <w:webHidden/>
          </w:rPr>
          <w:tab/>
        </w:r>
        <w:r>
          <w:rPr>
            <w:webHidden/>
          </w:rPr>
          <w:fldChar w:fldCharType="begin"/>
        </w:r>
        <w:r w:rsidR="00F420CE">
          <w:rPr>
            <w:webHidden/>
          </w:rPr>
          <w:instrText xml:space="preserve"> PAGEREF _Toc526887095 \h </w:instrText>
        </w:r>
        <w:r>
          <w:rPr>
            <w:webHidden/>
          </w:rPr>
        </w:r>
        <w:r>
          <w:rPr>
            <w:webHidden/>
          </w:rPr>
          <w:fldChar w:fldCharType="separate"/>
        </w:r>
        <w:r w:rsidR="00F420CE">
          <w:rPr>
            <w:webHidden/>
          </w:rPr>
          <w:t>iv</w:t>
        </w:r>
        <w:r>
          <w:rPr>
            <w:webHidden/>
          </w:rPr>
          <w:fldChar w:fldCharType="end"/>
        </w:r>
      </w:hyperlink>
    </w:p>
    <w:p w:rsidR="00F420CE" w:rsidRDefault="009C5739">
      <w:pPr>
        <w:pStyle w:val="Spistreci1"/>
        <w:tabs>
          <w:tab w:val="right" w:leader="dot" w:pos="8269"/>
        </w:tabs>
        <w:rPr>
          <w:rFonts w:asciiTheme="minorHAnsi" w:eastAsiaTheme="minorEastAsia" w:hAnsiTheme="minorHAnsi" w:cstheme="minorBidi"/>
          <w:sz w:val="22"/>
          <w:szCs w:val="22"/>
          <w:lang w:eastAsia="en-US"/>
        </w:rPr>
      </w:pPr>
      <w:hyperlink w:anchor="_Toc526887096" w:history="1">
        <w:r w:rsidR="00F420CE" w:rsidRPr="00AF5A21">
          <w:rPr>
            <w:rStyle w:val="Hipercze"/>
          </w:rPr>
          <w:t>Spis tabel</w:t>
        </w:r>
        <w:r w:rsidR="00F420CE">
          <w:rPr>
            <w:webHidden/>
          </w:rPr>
          <w:tab/>
        </w:r>
        <w:r>
          <w:rPr>
            <w:webHidden/>
          </w:rPr>
          <w:fldChar w:fldCharType="begin"/>
        </w:r>
        <w:r w:rsidR="00F420CE">
          <w:rPr>
            <w:webHidden/>
          </w:rPr>
          <w:instrText xml:space="preserve"> PAGEREF _Toc526887096 \h </w:instrText>
        </w:r>
        <w:r>
          <w:rPr>
            <w:webHidden/>
          </w:rPr>
        </w:r>
        <w:r>
          <w:rPr>
            <w:webHidden/>
          </w:rPr>
          <w:fldChar w:fldCharType="separate"/>
        </w:r>
        <w:r w:rsidR="00F420CE">
          <w:rPr>
            <w:webHidden/>
          </w:rPr>
          <w:t>v</w:t>
        </w:r>
        <w:r>
          <w:rPr>
            <w:webHidden/>
          </w:rPr>
          <w:fldChar w:fldCharType="end"/>
        </w:r>
      </w:hyperlink>
    </w:p>
    <w:p w:rsidR="001D381A" w:rsidRPr="005E07A9" w:rsidRDefault="009C5739" w:rsidP="001D381A">
      <w:pPr>
        <w:rPr>
          <w:b/>
          <w:bCs/>
        </w:rPr>
      </w:pPr>
      <w:r w:rsidRPr="005E07A9">
        <w:rPr>
          <w:b/>
          <w:bCs/>
        </w:rPr>
        <w:fldChar w:fldCharType="end"/>
      </w:r>
    </w:p>
    <w:p w:rsidR="001D381A" w:rsidRPr="005E07A9" w:rsidRDefault="001D381A" w:rsidP="001D381A">
      <w:r w:rsidRPr="005E07A9">
        <w:rPr>
          <w:b/>
          <w:bCs/>
        </w:rPr>
        <w:br w:type="page"/>
      </w:r>
    </w:p>
    <w:p w:rsidR="00B24E03" w:rsidRPr="005E07A9" w:rsidRDefault="00B24E03">
      <w:pPr>
        <w:overflowPunct/>
        <w:autoSpaceDE/>
        <w:autoSpaceDN/>
        <w:adjustRightInd/>
        <w:textAlignment w:val="auto"/>
      </w:pPr>
    </w:p>
    <w:p w:rsidR="00C05998" w:rsidRDefault="00C05998">
      <w:pPr>
        <w:overflowPunct/>
        <w:autoSpaceDE/>
        <w:autoSpaceDN/>
        <w:adjustRightInd/>
        <w:textAlignment w:val="auto"/>
        <w:sectPr w:rsidR="00C05998"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rsidR="00E45A30" w:rsidRDefault="008A6306" w:rsidP="001F24F6">
      <w:pPr>
        <w:pStyle w:val="Nagwek1"/>
      </w:pPr>
      <w:bookmarkStart w:id="0" w:name="_Toc376900764"/>
      <w:bookmarkStart w:id="1" w:name="_Toc526887085"/>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5B2CF9">
        <w:t xml:space="preserve"> [1]</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xml:space="preserve">. Gracz będzie się mógł zmierzyć z kilkunastoma etapami o rosnącym poziomie trudności w których jego celem będzie zniszczenie wszystkich </w:t>
      </w:r>
      <w:r>
        <w:t xml:space="preserve"> </w:t>
      </w:r>
      <w:r w:rsidR="00BC1CAF">
        <w:t>punktowanych bloczków.</w:t>
      </w:r>
      <w:r w:rsidR="009731A2">
        <w:t xml:space="preserve"> </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BC1CAF">
        <w:t xml:space="preserve"> </w:t>
      </w:r>
      <w:r>
        <w:t xml:space="preserve">do osiągnięcia zamierzonego efektu. Po </w:t>
      </w:r>
      <w:r w:rsidR="001348B1">
        <w:t>fazie tworzenia gry zostanie ona poddana testowaniu, w trakcie którego zostaną zebrane opinie graczy odnoście gry</w:t>
      </w:r>
      <w:r w:rsidR="001348B1" w:rsidRPr="001348B1">
        <w:t xml:space="preserve"> </w:t>
      </w:r>
      <w:r w:rsidR="001348B1">
        <w:t>oraz ewentualnych</w:t>
      </w:r>
      <w:r>
        <w:t xml:space="preserve"> </w:t>
      </w:r>
      <w:r w:rsidR="001348B1">
        <w:t>poprawek i nowych funkcji w przyszłości.</w:t>
      </w:r>
    </w:p>
    <w:p w:rsidR="0004418F" w:rsidRDefault="00DA3C4D" w:rsidP="009D4824">
      <w:pPr>
        <w:pStyle w:val="Tekstpods"/>
      </w:pPr>
      <w:r>
        <w:t xml:space="preserve">Praca składa się z XXX rozdziałów. </w:t>
      </w:r>
      <w:r w:rsidR="001348B1">
        <w:t xml:space="preserve">W rozdziale pt. "Analiza </w:t>
      </w:r>
      <w:r w:rsidR="009B1FE5">
        <w:t>tematu</w:t>
      </w:r>
      <w:r w:rsidR="001348B1">
        <w:t>"</w:t>
      </w:r>
      <w:r w:rsidR="009B1FE5">
        <w:t xml:space="preserve"> 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Następne dwa rozdziały będą </w:t>
      </w:r>
      <w:r w:rsidR="009D4824">
        <w:lastRenderedPageBreak/>
        <w:t>zawierały kolejno specyfikację zewnętrzną i wew</w:t>
      </w:r>
      <w:r w:rsidR="00F965F5">
        <w:t>n</w:t>
      </w:r>
      <w:r w:rsidR="009D4824">
        <w:t>ętrzną aplikacji. Rozdział "Weryfikacja i walidacja" przedstawi wyniki testowania gry na grupie graczy o różnych poziomach doświadczenia z grami mobilnymi</w:t>
      </w:r>
      <w:r w:rsidR="002013F2">
        <w:t>, ich opinie na temat aplikacji i rezultaty wprowadzonych poprawek.</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4"/>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26887086"/>
      <w:r w:rsidRPr="005E07A9">
        <w:t>Analiza tematu</w:t>
      </w:r>
      <w:bookmarkEnd w:id="2"/>
    </w:p>
    <w:p w:rsidR="00875FE4" w:rsidRDefault="00875FE4" w:rsidP="00875FE4">
      <w:pPr>
        <w:pStyle w:val="Nagwek2"/>
      </w:pPr>
      <w:r>
        <w:t>Gry Mobilne</w:t>
      </w:r>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 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lastRenderedPageBreak/>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6328FE">
        <w:t>[10]</w:t>
      </w:r>
      <w:r w:rsidR="00EF6432">
        <w:t>.</w:t>
      </w:r>
    </w:p>
    <w:p w:rsidR="008B7145" w:rsidRDefault="00EF6432" w:rsidP="008B7145">
      <w:pPr>
        <w:pStyle w:val="Nagwek2"/>
      </w:pPr>
      <w:r>
        <w:t>Cel pracy</w:t>
      </w:r>
    </w:p>
    <w:p w:rsidR="008B7145" w:rsidRDefault="003F28BF" w:rsidP="008B7145">
      <w:pPr>
        <w:pStyle w:val="Tekstpods"/>
      </w:pPr>
      <w:r>
        <w:t xml:space="preserve">Celem </w:t>
      </w:r>
      <w:r w:rsidR="008B7145">
        <w:t>pracy jest</w:t>
      </w:r>
      <w:r w:rsidR="00A47AE5">
        <w:t xml:space="preserve"> zaprojektowanie i</w:t>
      </w:r>
      <w:r w:rsidR="008B7145">
        <w:t xml:space="preserve"> zaimplementowanie gry typu Arkanoid na system operacyjny An</w:t>
      </w:r>
      <w:r w:rsidR="00973623">
        <w:t>d</w:t>
      </w:r>
      <w:r w:rsidR="008B7145">
        <w:t xml:space="preserve">roid. </w:t>
      </w:r>
    </w:p>
    <w:p w:rsidR="008B7145" w:rsidRDefault="008B7145" w:rsidP="008B7145">
      <w:pPr>
        <w:pStyle w:val="Nagwek3"/>
      </w:pPr>
      <w:r>
        <w:t>Arkanoid</w:t>
      </w:r>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A47AE5">
        <w:t xml:space="preserve"> </w:t>
      </w:r>
      <w:r w:rsidR="00752E5F">
        <w:t xml:space="preserve">Rys.2.1 przedstawia pierwszy poziom Arkanoida.  </w:t>
      </w:r>
    </w:p>
    <w:p w:rsidR="001B2102" w:rsidRDefault="001B2102" w:rsidP="001B2102">
      <w:pPr>
        <w:pStyle w:val="Tekstpods"/>
        <w:keepNext/>
        <w:jc w:val="center"/>
      </w:pPr>
      <w:r>
        <w:rPr>
          <w:noProof/>
        </w:rPr>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5"/>
                    <a:stretch>
                      <a:fillRect/>
                    </a:stretch>
                  </pic:blipFill>
                  <pic:spPr>
                    <a:xfrm>
                      <a:off x="0" y="0"/>
                      <a:ext cx="1883445" cy="2148840"/>
                    </a:xfrm>
                    <a:prstGeom prst="rect">
                      <a:avLst/>
                    </a:prstGeom>
                  </pic:spPr>
                </pic:pic>
              </a:graphicData>
            </a:graphic>
          </wp:inline>
        </w:drawing>
      </w:r>
    </w:p>
    <w:p w:rsidR="008B7145" w:rsidRDefault="00373222" w:rsidP="001B2102">
      <w:pPr>
        <w:pStyle w:val="Legenda"/>
        <w:jc w:val="center"/>
      </w:pPr>
      <w:r>
        <w:t>Rys.</w:t>
      </w:r>
      <w:r w:rsidR="003F28BF">
        <w:t>2</w:t>
      </w:r>
      <w:r w:rsidR="001B2102">
        <w:t>.</w:t>
      </w:r>
      <w:r w:rsidR="003F28BF">
        <w:t>1.</w:t>
      </w:r>
      <w:r w:rsidR="001B2102">
        <w:t xml:space="preserve"> </w:t>
      </w:r>
      <w:r w:rsidR="001B2102" w:rsidRPr="003F28BF">
        <w:rPr>
          <w:i/>
        </w:rPr>
        <w:t xml:space="preserve">Arkanoid </w:t>
      </w:r>
      <w:r w:rsidR="003F28BF" w:rsidRPr="003F28BF">
        <w:rPr>
          <w:i/>
        </w:rPr>
        <w:t xml:space="preserve">rok </w:t>
      </w:r>
      <w:r w:rsidR="001B2102" w:rsidRPr="003F28BF">
        <w:rPr>
          <w:i/>
        </w:rPr>
        <w:t>1986</w:t>
      </w:r>
    </w:p>
    <w:p w:rsidR="001B2102" w:rsidRPr="001B2102" w:rsidRDefault="001B2102" w:rsidP="001B2102"/>
    <w:p w:rsidR="00973623" w:rsidRDefault="00973623" w:rsidP="008B7145">
      <w:pPr>
        <w:pStyle w:val="Tekstpods"/>
      </w:pPr>
      <w:r>
        <w:lastRenderedPageBreak/>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5C24F4">
        <w:t>Vaus zbierając ulepszenia (możliwość strzelania rakietami, dodatkowe piłeczki, życia, poszerzenie platformy, itp. )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502761">
        <w:t xml:space="preserve"> [5]</w:t>
      </w:r>
      <w:r w:rsidR="001B2102">
        <w:t>.</w:t>
      </w:r>
    </w:p>
    <w:p w:rsidR="001B2102" w:rsidRDefault="001B2102" w:rsidP="001B2102">
      <w:pPr>
        <w:pStyle w:val="Nagwek3"/>
      </w:pPr>
      <w:r>
        <w:t>Założenia i funkcje</w:t>
      </w:r>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672923">
        <w:t xml:space="preserve"> </w:t>
      </w:r>
      <w:r w:rsidR="0026428B">
        <w:t xml:space="preserve">tak jak w oryginale, </w:t>
      </w:r>
      <w:r w:rsidR="006D119B">
        <w:t xml:space="preserve"> </w:t>
      </w:r>
      <w:r w:rsidR="0026428B">
        <w:t>na sterowanie platformą odbijającą piłeczkę do zbijania bloczków. Dodatkowo gracz będzie mógł zbierać ulepszenia, które pomogą mu w przejściu poziomów. Ponadto do gry zostanie dodany system "Combo", dzięki któremu zniszczen</w:t>
      </w:r>
      <w:r w:rsidR="00436A32">
        <w:t>ie kilku 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r>
        <w:lastRenderedPageBreak/>
        <w:t>Istniejące rozwiązania</w:t>
      </w:r>
    </w:p>
    <w:p w:rsidR="00DE6C5D" w:rsidRDefault="00DE6C5D" w:rsidP="00DE6C5D">
      <w:pPr>
        <w:pStyle w:val="Tekstpods"/>
      </w:pPr>
      <w:r>
        <w:t>Sklep</w:t>
      </w:r>
      <w:r w:rsidR="00672923">
        <w:t xml:space="preserve"> Google</w:t>
      </w:r>
      <w:r>
        <w:t xml:space="preserve"> Play</w:t>
      </w:r>
      <w:r w:rsidR="00593BC3">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r>
        <w:t>Brick Breaker Star: Space King</w:t>
      </w:r>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A41C14" w:rsidRDefault="00A41C14" w:rsidP="00A41C14">
      <w:pPr>
        <w:pStyle w:val="Tekstpods"/>
        <w:keepNext/>
        <w:jc w:val="center"/>
      </w:pPr>
      <w:r>
        <w:rPr>
          <w:noProof/>
        </w:rPr>
        <w:lastRenderedPageBreak/>
        <w:drawing>
          <wp:inline distT="0" distB="0" distL="0" distR="0">
            <wp:extent cx="2503170" cy="4450636"/>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6"/>
                    <a:stretch>
                      <a:fillRect/>
                    </a:stretch>
                  </pic:blipFill>
                  <pic:spPr>
                    <a:xfrm>
                      <a:off x="0" y="0"/>
                      <a:ext cx="2503170" cy="4450636"/>
                    </a:xfrm>
                    <a:prstGeom prst="rect">
                      <a:avLst/>
                    </a:prstGeom>
                  </pic:spPr>
                </pic:pic>
              </a:graphicData>
            </a:graphic>
          </wp:inline>
        </w:drawing>
      </w:r>
    </w:p>
    <w:p w:rsidR="00A41C14" w:rsidRDefault="00672923" w:rsidP="00A41C14">
      <w:pPr>
        <w:pStyle w:val="Legenda"/>
        <w:jc w:val="center"/>
      </w:pPr>
      <w:r>
        <w:t>Rys.</w:t>
      </w:r>
      <w:r w:rsidR="00A41C14">
        <w:t xml:space="preserve">2.2 </w:t>
      </w:r>
      <w:r w:rsidR="00A41C14" w:rsidRPr="00A41C14">
        <w:rPr>
          <w:i/>
        </w:rPr>
        <w:t>Brick Breaker Star: Space King</w:t>
      </w:r>
      <w:r w:rsidR="00A41C14">
        <w:rPr>
          <w:i/>
        </w:rPr>
        <w:t xml:space="preserve"> 2016</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r>
        <w:lastRenderedPageBreak/>
        <w:t>Arkanoid Collection Free</w:t>
      </w:r>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r>
        <w:t xml:space="preserve"> </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A86503" w:rsidRDefault="00A86503" w:rsidP="00A86503">
      <w:pPr>
        <w:pStyle w:val="Tekstpods"/>
        <w:keepNext/>
        <w:jc w:val="center"/>
      </w:pPr>
      <w:r w:rsidRPr="00A86503">
        <w:rPr>
          <w:noProof/>
        </w:rPr>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17"/>
                    <a:stretch>
                      <a:fillRect/>
                    </a:stretch>
                  </pic:blipFill>
                  <pic:spPr>
                    <a:xfrm>
                      <a:off x="0" y="0"/>
                      <a:ext cx="1459004" cy="2594109"/>
                    </a:xfrm>
                    <a:prstGeom prst="rect">
                      <a:avLst/>
                    </a:prstGeom>
                  </pic:spPr>
                </pic:pic>
              </a:graphicData>
            </a:graphic>
          </wp:inline>
        </w:drawing>
      </w:r>
    </w:p>
    <w:p w:rsidR="00A86503" w:rsidRDefault="00672923" w:rsidP="00A86503">
      <w:pPr>
        <w:pStyle w:val="Legenda"/>
        <w:jc w:val="center"/>
      </w:pPr>
      <w:r>
        <w:t>Rys</w:t>
      </w:r>
      <w:r w:rsidR="00A86503">
        <w:t xml:space="preserve"> 2.3 </w:t>
      </w:r>
      <w:r w:rsidR="00A86503" w:rsidRPr="00A86503">
        <w:rPr>
          <w:i/>
        </w:rPr>
        <w:t>Arkanoid Collection Free</w:t>
      </w:r>
    </w:p>
    <w:p w:rsidR="0036311E" w:rsidRPr="004D0248" w:rsidRDefault="00A86503" w:rsidP="004D0248">
      <w:pPr>
        <w:pStyle w:val="Tekstpods"/>
      </w:pPr>
      <w:r>
        <w:t xml:space="preserve">W porównaniu do Brick Breakera wypełnionego po brzegi przeszkadzającymi reklamami, Arkanoid Collection posiada tylko jeden mały baner z reklamą </w:t>
      </w:r>
      <w:r w:rsidR="0036311E">
        <w:t xml:space="preserve"> </w:t>
      </w:r>
      <w:r>
        <w:t xml:space="preserve">na ekranie startowym, który znika po przejściu do </w:t>
      </w:r>
      <w:r w:rsidR="00672923">
        <w:t>rozgrywki pozostawiając na ekranie więcej miejsca na GUI i bloczki (Rys.2.3).</w:t>
      </w:r>
      <w:r w:rsidR="00BE4276">
        <w:t xml:space="preserve"> Jeżeli</w:t>
      </w:r>
      <w:r>
        <w:t xml:space="preserve"> </w:t>
      </w:r>
      <w:r>
        <w:lastRenderedPageBreak/>
        <w:t>użytkowni</w:t>
      </w:r>
      <w:r w:rsidR="00B32427">
        <w:t>k</w:t>
      </w:r>
      <w:r>
        <w:t xml:space="preserve"> chce się mimo to pozbyć tej reklamy istnieje możliwość zakupu wersji bez reklam za 3USD</w:t>
      </w:r>
      <w:r w:rsidR="00B32427">
        <w:t xml:space="preserve"> </w:t>
      </w:r>
      <w:r>
        <w:t>(ok. 11 zł).</w:t>
      </w:r>
    </w:p>
    <w:p w:rsidR="00A41C14" w:rsidRDefault="00A86503" w:rsidP="00A86503">
      <w:pPr>
        <w:pStyle w:val="Nagwek3"/>
      </w:pPr>
      <w:r>
        <w:t>arkanoid-classic</w:t>
      </w:r>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1E22FE" w:rsidRDefault="001E22FE" w:rsidP="001E22FE">
      <w:pPr>
        <w:pStyle w:val="Tekstpods"/>
        <w:keepNext/>
        <w:jc w:val="center"/>
      </w:pPr>
      <w:r>
        <w:rPr>
          <w:noProof/>
        </w:rPr>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18"/>
                    <a:stretch>
                      <a:fillRect/>
                    </a:stretch>
                  </pic:blipFill>
                  <pic:spPr>
                    <a:xfrm>
                      <a:off x="0" y="0"/>
                      <a:ext cx="2100000" cy="3733800"/>
                    </a:xfrm>
                    <a:prstGeom prst="rect">
                      <a:avLst/>
                    </a:prstGeom>
                  </pic:spPr>
                </pic:pic>
              </a:graphicData>
            </a:graphic>
          </wp:inline>
        </w:drawing>
      </w:r>
    </w:p>
    <w:p w:rsidR="001E22FE" w:rsidRDefault="001E22FE" w:rsidP="001E22FE">
      <w:pPr>
        <w:pStyle w:val="Legenda"/>
        <w:jc w:val="center"/>
        <w:rPr>
          <w:i/>
        </w:rPr>
      </w:pPr>
      <w:r>
        <w:t xml:space="preserve">Rysunek 2.4 </w:t>
      </w:r>
      <w:r w:rsidRPr="001E22FE">
        <w:rPr>
          <w:i/>
        </w:rPr>
        <w:t>arcanoid-classic</w:t>
      </w:r>
    </w:p>
    <w:p w:rsidR="0027612D" w:rsidRDefault="0087634F" w:rsidP="0027612D">
      <w:pPr>
        <w:pStyle w:val="Nagwek2"/>
      </w:pPr>
      <w:r w:rsidRPr="0087634F">
        <w:lastRenderedPageBreak/>
        <w:t>Przegląd dostępnych narzędzi programistycznych do tworzenia aplikacji mobilnych</w:t>
      </w:r>
    </w:p>
    <w:p w:rsidR="0027612D" w:rsidRDefault="00A42439" w:rsidP="0027612D">
      <w:pPr>
        <w:pStyle w:val="Tekstpods"/>
      </w:pPr>
      <w:r>
        <w:t>Pisanie aplikacji na urządzenia mobil</w:t>
      </w:r>
      <w:r w:rsidR="0087634F">
        <w:t>n</w:t>
      </w:r>
      <w:r>
        <w:t>e z</w:t>
      </w:r>
      <w:r w:rsidR="0087634F">
        <w:t xml:space="preserve"> systemem Android</w:t>
      </w:r>
      <w:r>
        <w:t xml:space="preserve"> oraz tworzenie gier przy pomocy silnika Unity i nie tylko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594E3D">
        <w:t xml:space="preserve"> [2]</w:t>
      </w:r>
      <w:r w:rsidR="008F0CBC">
        <w:t>.</w:t>
      </w:r>
    </w:p>
    <w:p w:rsidR="007430D9" w:rsidRDefault="00594E3D" w:rsidP="0027612D">
      <w:pPr>
        <w:pStyle w:val="Tekstpods"/>
      </w:pPr>
      <w:r>
        <w:t>Według [3]</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t xml:space="preserve"> gier, które będą przeznaczone na urządzenia z ekranami</w:t>
      </w:r>
      <w:r w:rsidR="006433B7">
        <w:t xml:space="preserve"> wiel</w:t>
      </w:r>
      <w:r>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w:t>
      </w:r>
      <w:r w:rsidR="00290AB5">
        <w:lastRenderedPageBreak/>
        <w:t>niechcący wykonał gest zinterpretowany przez grę jako komendę akcji, której nie chciał wykonać.</w:t>
      </w:r>
    </w:p>
    <w:p w:rsidR="00FA4993" w:rsidRDefault="003E7613" w:rsidP="0027612D">
      <w:pPr>
        <w:pStyle w:val="Tekstpods"/>
      </w:pPr>
      <w:r>
        <w:t>Podstawowym narzędziem do obsługi grafiki na platformie Android jest biblioteka OpenGL ES [6].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342EA4">
        <w:t>[7]</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sectPr w:rsidR="00C341C2" w:rsidSect="00326F59">
          <w:headerReference w:type="default" r:id="rId19"/>
          <w:footnotePr>
            <w:numRestart w:val="eachPage"/>
          </w:footnotePr>
          <w:pgSz w:w="11907" w:h="16840" w:code="9"/>
          <w:pgMar w:top="2155" w:right="2665" w:bottom="2778" w:left="1701" w:header="1814" w:footer="1814" w:gutter="0"/>
          <w:cols w:space="708"/>
          <w:docGrid w:linePitch="326"/>
        </w:sectPr>
      </w:pPr>
      <w:r>
        <w:t xml:space="preserve">Bardzo popularnym narzędziem do tworzenia gier na komputery osobiste i urządzenia mobilne jest </w:t>
      </w:r>
      <w:r w:rsidR="00290AB5">
        <w:t xml:space="preserve">silnik Unity firmy Unity Technologies. </w:t>
      </w:r>
      <w:r w:rsidR="00594E3D">
        <w:t xml:space="preserve">Według [4]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w:t>
      </w:r>
      <w:r w:rsidR="0024745D">
        <w:lastRenderedPageBreak/>
        <w:t>uwagę powyższą analizę do dalszej pracy nad projektem został wybrany silnik Uni</w:t>
      </w:r>
      <w:r w:rsidR="00C341C2">
        <w:t>ty.</w:t>
      </w:r>
    </w:p>
    <w:p w:rsidR="001E541C" w:rsidRDefault="00F40612" w:rsidP="001F24F6">
      <w:pPr>
        <w:pStyle w:val="Nagwek1"/>
      </w:pPr>
      <w:bookmarkStart w:id="3" w:name="_Toc526887087"/>
      <w:r>
        <w:lastRenderedPageBreak/>
        <w:t xml:space="preserve">Wymagania </w:t>
      </w:r>
      <w:r w:rsidR="007E7515">
        <w:t xml:space="preserve">dotyczące aplikacji mobilnej i </w:t>
      </w:r>
      <w:r>
        <w:t>narzędzia</w:t>
      </w:r>
      <w:bookmarkEnd w:id="3"/>
      <w:r w:rsidR="007E7515">
        <w:t xml:space="preserve"> programistyczne</w:t>
      </w:r>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r>
        <w:t>Wymagania funkcjonalne i nie funkcjonalne</w:t>
      </w:r>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1E0FC1" w:rsidRDefault="001E0FC1" w:rsidP="001E0FC1">
      <w:pPr>
        <w:pStyle w:val="Tekstpods"/>
      </w:pPr>
      <w:r>
        <w:t xml:space="preserv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p>
    <w:p w:rsidR="00E3710F" w:rsidRDefault="00E3710F" w:rsidP="00E3710F">
      <w:pPr>
        <w:pStyle w:val="Nagwek2"/>
      </w:pPr>
      <w:r>
        <w:t>Unity</w:t>
      </w:r>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stacjonarnych oraz większość funkcjonalności edytora jest dostępna w darmowej wersji. Aby móc skorzystać z zaawansowanych narzędzi </w:t>
      </w:r>
      <w:r w:rsidR="00F7024C">
        <w:lastRenderedPageBreak/>
        <w:t>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B34641">
        <w:t xml:space="preserve"> </w:t>
      </w:r>
      <w:r w:rsidR="0069391D">
        <w:t>Poniżej zostaną opisane najważniejsze elementy interfejsu edytora Unity</w:t>
      </w:r>
      <w:r w:rsidR="001843BF">
        <w:t xml:space="preserve"> </w:t>
      </w:r>
      <w:r w:rsidR="00BE0F60">
        <w:t>[9]</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D40323" w:rsidRDefault="00D40323" w:rsidP="00D40323">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0"/>
                    <a:stretch>
                      <a:fillRect/>
                    </a:stretch>
                  </pic:blipFill>
                  <pic:spPr>
                    <a:xfrm>
                      <a:off x="0" y="0"/>
                      <a:ext cx="4788535" cy="2441654"/>
                    </a:xfrm>
                    <a:prstGeom prst="rect">
                      <a:avLst/>
                    </a:prstGeom>
                  </pic:spPr>
                </pic:pic>
              </a:graphicData>
            </a:graphic>
          </wp:inline>
        </w:drawing>
      </w:r>
    </w:p>
    <w:p w:rsidR="00D40323" w:rsidRDefault="00D40323" w:rsidP="00D40323">
      <w:pPr>
        <w:pStyle w:val="Legenda"/>
        <w:jc w:val="center"/>
      </w:pPr>
      <w:r>
        <w:t>Rys.</w:t>
      </w:r>
      <w:fldSimple w:instr=" STYLEREF 1 \s ">
        <w:r>
          <w:rPr>
            <w:noProof/>
          </w:rPr>
          <w:t>3</w:t>
        </w:r>
      </w:fldSimple>
      <w:r>
        <w:t>.</w:t>
      </w:r>
      <w:fldSimple w:instr=" SEQ Rysunek \* ARABIC \s 1 ">
        <w:r>
          <w:rPr>
            <w:noProof/>
          </w:rPr>
          <w:t>1</w:t>
        </w:r>
      </w:fldSimple>
      <w:r>
        <w:t xml:space="preserve"> </w:t>
      </w:r>
      <w:r w:rsidRPr="00D40323">
        <w:rPr>
          <w:i/>
        </w:rPr>
        <w:t>Okno edy</w:t>
      </w:r>
      <w:r>
        <w:rPr>
          <w:i/>
        </w:rPr>
        <w:t>t</w:t>
      </w:r>
      <w:r w:rsidRPr="00D40323">
        <w:rPr>
          <w:i/>
        </w:rPr>
        <w:t>ora Unity</w:t>
      </w:r>
    </w:p>
    <w:p w:rsidR="00B34641" w:rsidRDefault="00B34641" w:rsidP="00181138">
      <w:pPr>
        <w:pStyle w:val="Nagwek3"/>
        <w:numPr>
          <w:ilvl w:val="0"/>
          <w:numId w:val="0"/>
        </w:numPr>
        <w:ind w:left="1043"/>
      </w:pPr>
      <w:r>
        <w:t>Scena</w:t>
      </w:r>
    </w:p>
    <w:p w:rsidR="00B34641" w:rsidRDefault="00B34641" w:rsidP="00B34641">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B34641" w:rsidRDefault="00B34641" w:rsidP="00181138">
      <w:pPr>
        <w:pStyle w:val="Nagwek3"/>
        <w:numPr>
          <w:ilvl w:val="0"/>
          <w:numId w:val="0"/>
        </w:numPr>
        <w:ind w:left="1043"/>
      </w:pPr>
      <w:r>
        <w:t>Inspektor</w:t>
      </w:r>
    </w:p>
    <w:p w:rsidR="00B34641" w:rsidRDefault="00B34641" w:rsidP="00B34641">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w:t>
      </w:r>
      <w:r w:rsidR="00D26B2E">
        <w:lastRenderedPageBreak/>
        <w:t>posiada gotową listę komponentów pozwalających na symulacj</w:t>
      </w:r>
      <w:r w:rsidR="001843BF">
        <w:t>ę fizyki, odtwarzanie dźwięków,</w:t>
      </w:r>
      <w:r w:rsidR="00D26B2E">
        <w:t xml:space="preserve"> dodanie hitbox'a otaczającego obiekt, itp. </w:t>
      </w:r>
    </w:p>
    <w:p w:rsidR="00D26B2E" w:rsidRDefault="00D26B2E" w:rsidP="00181138">
      <w:pPr>
        <w:pStyle w:val="Nagwek3"/>
        <w:numPr>
          <w:ilvl w:val="0"/>
          <w:numId w:val="0"/>
        </w:numPr>
        <w:ind w:left="1043"/>
      </w:pPr>
      <w:r>
        <w:t>Projekt</w:t>
      </w:r>
    </w:p>
    <w:p w:rsidR="00D26B2E" w:rsidRDefault="00D26B2E" w:rsidP="00D26B2E">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240DE6" w:rsidRDefault="00181138" w:rsidP="00181138">
      <w:pPr>
        <w:pStyle w:val="Nagwek3"/>
        <w:numPr>
          <w:ilvl w:val="0"/>
          <w:numId w:val="0"/>
        </w:numPr>
      </w:pPr>
      <w:r>
        <w:t xml:space="preserve">             </w:t>
      </w:r>
      <w:r w:rsidR="00240DE6">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r>
        <w:t>Skrypty</w:t>
      </w:r>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w:t>
      </w:r>
      <w:r w:rsidR="00313F20">
        <w:lastRenderedPageBreak/>
        <w:t xml:space="preserve">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r>
        <w:t>Budowanie aplikacji</w:t>
      </w:r>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r>
        <w:t>Metodyka pracy nad projektem</w:t>
      </w:r>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1843BF">
        <w:t xml:space="preserve"> </w:t>
      </w:r>
      <w:r w:rsidR="004425CC">
        <w:t>[8]</w:t>
      </w:r>
      <w:r w:rsidR="00930114">
        <w:t>.</w:t>
      </w:r>
      <w:r w:rsidR="00D40323">
        <w:t xml:space="preserve"> Sposób działania modelu przedstawiony został na Rys.3.2.</w:t>
      </w:r>
    </w:p>
    <w:p w:rsidR="00D40323" w:rsidRDefault="00D40323" w:rsidP="00D40323">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1"/>
                    <a:stretch>
                      <a:fillRect/>
                    </a:stretch>
                  </pic:blipFill>
                  <pic:spPr>
                    <a:xfrm>
                      <a:off x="0" y="0"/>
                      <a:ext cx="3562412" cy="1899166"/>
                    </a:xfrm>
                    <a:prstGeom prst="rect">
                      <a:avLst/>
                    </a:prstGeom>
                  </pic:spPr>
                </pic:pic>
              </a:graphicData>
            </a:graphic>
          </wp:inline>
        </w:drawing>
      </w:r>
    </w:p>
    <w:p w:rsidR="00D40323" w:rsidRDefault="00D40323" w:rsidP="00D40323">
      <w:pPr>
        <w:pStyle w:val="Legenda"/>
        <w:jc w:val="center"/>
        <w:rPr>
          <w:rFonts w:ascii="Courier New" w:hAnsi="Courier New" w:cs="Courier New"/>
        </w:rPr>
      </w:pPr>
      <w:r>
        <w:t>Rys.</w:t>
      </w:r>
      <w:fldSimple w:instr=" STYLEREF 1 \s ">
        <w:r>
          <w:rPr>
            <w:noProof/>
          </w:rPr>
          <w:t>3</w:t>
        </w:r>
      </w:fldSimple>
      <w:r>
        <w:t>.</w:t>
      </w:r>
      <w:fldSimple w:instr=" SEQ Rysunek \* ARABIC \s 1 ">
        <w:r>
          <w:rPr>
            <w:noProof/>
          </w:rPr>
          <w:t>2</w:t>
        </w:r>
      </w:fldSimple>
      <w:r>
        <w:t xml:space="preserve"> </w:t>
      </w:r>
      <w:r w:rsidRPr="00D40323">
        <w:rPr>
          <w:i/>
        </w:rPr>
        <w:t>Model przyrostowy</w:t>
      </w:r>
      <w:r w:rsidR="00AC06B0" w:rsidRPr="00AC06B0">
        <w:rPr>
          <w:rFonts w:ascii="Courier New" w:hAnsi="Courier New" w:cs="Courier New"/>
          <w:i/>
        </w:rPr>
        <w:t xml:space="preserve"> </w:t>
      </w:r>
      <w:r w:rsidR="00AC06B0" w:rsidRPr="00AC06B0">
        <w:rPr>
          <w:rFonts w:ascii="Courier New" w:hAnsi="Courier New" w:cs="Courier New"/>
        </w:rPr>
        <w:t>https://www.researchgate.net/profile/A_B_M_Moniruzzaman/publication/249011841/figure/fig2/AS:341184099700745@1458356036923/Iterative-and-incremental-agile-development-process-source.png</w:t>
      </w:r>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2"/>
          <w:headerReference w:type="default" r:id="rId23"/>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4" w:name="_Toc526887088"/>
      <w:r>
        <w:lastRenderedPageBreak/>
        <w:t>S</w:t>
      </w:r>
      <w:r w:rsidR="00F40612">
        <w:t>pecyfikacja zewnętrzna</w:t>
      </w:r>
      <w:bookmarkEnd w:id="4"/>
    </w:p>
    <w:p w:rsidR="00554E4F" w:rsidRDefault="00554E4F" w:rsidP="00554E4F">
      <w:pPr>
        <w:pStyle w:val="Nagwek2"/>
      </w:pPr>
      <w:r>
        <w:t>Wymagania sprzętowe i instalacja</w:t>
      </w:r>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r>
        <w:t>Instrukcja obsługi</w:t>
      </w:r>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p>
    <w:p w:rsidR="00944224" w:rsidRDefault="00944224" w:rsidP="00944224">
      <w:pPr>
        <w:pStyle w:val="Tekstpods"/>
        <w:numPr>
          <w:ilvl w:val="0"/>
          <w:numId w:val="45"/>
        </w:numPr>
      </w:pPr>
      <w:r>
        <w:t>PLAY: przenosi użytkownika do ekranu wyboru poziomu</w:t>
      </w:r>
    </w:p>
    <w:p w:rsidR="00944224" w:rsidRDefault="00944224" w:rsidP="00944224">
      <w:pPr>
        <w:pStyle w:val="Tekstpods"/>
        <w:numPr>
          <w:ilvl w:val="0"/>
          <w:numId w:val="45"/>
        </w:numPr>
      </w:pPr>
      <w:r>
        <w:lastRenderedPageBreak/>
        <w:t>Highscores: wyświetla tabele z najlepszymi wynikami uzyskanymi na każdym z poziomów</w:t>
      </w:r>
    </w:p>
    <w:p w:rsidR="00944224" w:rsidRDefault="00944224" w:rsidP="00944224">
      <w:pPr>
        <w:pStyle w:val="Tekstpods"/>
        <w:numPr>
          <w:ilvl w:val="0"/>
          <w:numId w:val="45"/>
        </w:numPr>
      </w:pPr>
      <w:r>
        <w:t>Quit: powoduje wyjście z aplikacji</w:t>
      </w:r>
    </w:p>
    <w:p w:rsidR="00944224" w:rsidRDefault="00944224" w:rsidP="00944224">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4"/>
                    <a:stretch>
                      <a:fillRect/>
                    </a:stretch>
                  </pic:blipFill>
                  <pic:spPr>
                    <a:xfrm>
                      <a:off x="0" y="0"/>
                      <a:ext cx="1523571" cy="2700000"/>
                    </a:xfrm>
                    <a:prstGeom prst="rect">
                      <a:avLst/>
                    </a:prstGeom>
                  </pic:spPr>
                </pic:pic>
              </a:graphicData>
            </a:graphic>
          </wp:inline>
        </w:drawing>
      </w:r>
    </w:p>
    <w:p w:rsidR="00944224" w:rsidRPr="00944224" w:rsidRDefault="00944224" w:rsidP="00944224">
      <w:pPr>
        <w:pStyle w:val="Legenda"/>
        <w:jc w:val="center"/>
        <w:rPr>
          <w:i/>
        </w:rPr>
      </w:pPr>
      <w:r>
        <w:t>Rys.</w:t>
      </w:r>
      <w:fldSimple w:instr=" STYLEREF 1 \s ">
        <w:r>
          <w:rPr>
            <w:noProof/>
          </w:rPr>
          <w:t>4</w:t>
        </w:r>
      </w:fldSimple>
      <w:r>
        <w:t xml:space="preserve">.1 </w:t>
      </w:r>
      <w:r>
        <w:rPr>
          <w:i/>
        </w:rPr>
        <w:t>Główne menu gry</w:t>
      </w:r>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na liście.</w:t>
      </w:r>
    </w:p>
    <w:p w:rsidR="005241AE" w:rsidRDefault="005241AE" w:rsidP="005241AE">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5"/>
                    <a:stretch>
                      <a:fillRect/>
                    </a:stretch>
                  </pic:blipFill>
                  <pic:spPr>
                    <a:xfrm>
                      <a:off x="0" y="0"/>
                      <a:ext cx="1523571" cy="2700000"/>
                    </a:xfrm>
                    <a:prstGeom prst="rect">
                      <a:avLst/>
                    </a:prstGeom>
                  </pic:spPr>
                </pic:pic>
              </a:graphicData>
            </a:graphic>
          </wp:inline>
        </w:drawing>
      </w:r>
    </w:p>
    <w:p w:rsidR="005241AE" w:rsidRPr="005241AE" w:rsidRDefault="005241AE" w:rsidP="005241AE">
      <w:pPr>
        <w:pStyle w:val="Legenda"/>
        <w:jc w:val="center"/>
        <w:rPr>
          <w:i/>
        </w:rPr>
      </w:pPr>
      <w:r>
        <w:t xml:space="preserve">Rys. </w:t>
      </w:r>
      <w:fldSimple w:instr=" STYLEREF 1 \s ">
        <w:r>
          <w:rPr>
            <w:noProof/>
          </w:rPr>
          <w:t>4</w:t>
        </w:r>
      </w:fldSimple>
      <w:r>
        <w:t xml:space="preserve">.2 </w:t>
      </w:r>
      <w:r>
        <w:rPr>
          <w:i/>
        </w:rPr>
        <w:t>List dostępnych w grze poziomów</w:t>
      </w:r>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1561A" w:rsidRDefault="0031561A" w:rsidP="0031561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6"/>
                    <a:stretch>
                      <a:fillRect/>
                    </a:stretch>
                  </pic:blipFill>
                  <pic:spPr>
                    <a:xfrm>
                      <a:off x="0" y="0"/>
                      <a:ext cx="1618714" cy="2700000"/>
                    </a:xfrm>
                    <a:prstGeom prst="rect">
                      <a:avLst/>
                    </a:prstGeom>
                  </pic:spPr>
                </pic:pic>
              </a:graphicData>
            </a:graphic>
          </wp:inline>
        </w:drawing>
      </w:r>
    </w:p>
    <w:p w:rsidR="0031561A" w:rsidRDefault="0031561A" w:rsidP="0031561A">
      <w:pPr>
        <w:pStyle w:val="Legenda"/>
        <w:jc w:val="center"/>
        <w:rPr>
          <w:i/>
        </w:rPr>
      </w:pPr>
      <w:r>
        <w:t xml:space="preserve">Rys. </w:t>
      </w:r>
      <w:fldSimple w:instr=" STYLEREF 1 \s ">
        <w:r>
          <w:rPr>
            <w:noProof/>
          </w:rPr>
          <w:t>4</w:t>
        </w:r>
      </w:fldSimple>
      <w:r>
        <w:t xml:space="preserve">.3 </w:t>
      </w:r>
      <w:r w:rsidR="0033311F">
        <w:rPr>
          <w:i/>
        </w:rPr>
        <w:t>Lista najlepszych wyników</w:t>
      </w:r>
    </w:p>
    <w:p w:rsidR="0033311F" w:rsidRDefault="0033311F" w:rsidP="0033311F">
      <w:pPr>
        <w:pStyle w:val="Nagwek3"/>
      </w:pPr>
      <w:r>
        <w:lastRenderedPageBreak/>
        <w:t>Rozgrywka</w:t>
      </w:r>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DD4E0F" w:rsidRDefault="00565275" w:rsidP="00DD4E0F">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27"/>
                    <a:stretch>
                      <a:fillRect/>
                    </a:stretch>
                  </pic:blipFill>
                  <pic:spPr>
                    <a:xfrm>
                      <a:off x="0" y="0"/>
                      <a:ext cx="1724143" cy="2700000"/>
                    </a:xfrm>
                    <a:prstGeom prst="rect">
                      <a:avLst/>
                    </a:prstGeom>
                  </pic:spPr>
                </pic:pic>
              </a:graphicData>
            </a:graphic>
          </wp:inline>
        </w:drawing>
      </w:r>
    </w:p>
    <w:p w:rsidR="00BF5CEE" w:rsidRPr="00BF5CEE" w:rsidRDefault="00DD4E0F" w:rsidP="00BF5CEE">
      <w:pPr>
        <w:pStyle w:val="Legenda"/>
        <w:jc w:val="center"/>
        <w:rPr>
          <w:i/>
        </w:rPr>
      </w:pPr>
      <w:r>
        <w:t xml:space="preserve">Rys. </w:t>
      </w:r>
      <w:fldSimple w:instr=" STYLEREF 1 \s ">
        <w:r>
          <w:rPr>
            <w:noProof/>
          </w:rPr>
          <w:t>4</w:t>
        </w:r>
      </w:fldSimple>
      <w:r>
        <w:t xml:space="preserve">.4 </w:t>
      </w:r>
      <w:r>
        <w:rPr>
          <w:i/>
        </w:rPr>
        <w:t>P</w:t>
      </w:r>
      <w:r w:rsidRPr="00DD4E0F">
        <w:rPr>
          <w:i/>
        </w:rPr>
        <w:t xml:space="preserve">oziom </w:t>
      </w:r>
      <w:r>
        <w:rPr>
          <w:i/>
        </w:rPr>
        <w:t xml:space="preserve">A4 </w:t>
      </w:r>
    </w:p>
    <w:p w:rsidR="00BF5CEE" w:rsidRDefault="00BF5CEE" w:rsidP="00BF3581">
      <w:pPr>
        <w:pStyle w:val="Tekstpods"/>
      </w:pPr>
      <w:r>
        <w:t>W trakcie rozrywki będą się pojawiać spadające ulepszenia, które można zebrać przy pomocy platformy.</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p>
    <w:p w:rsidR="00AD7474" w:rsidRDefault="00AD7474" w:rsidP="00AD7474">
      <w:pPr>
        <w:pStyle w:val="Tekstpods"/>
        <w:numPr>
          <w:ilvl w:val="0"/>
          <w:numId w:val="46"/>
        </w:numPr>
      </w:pPr>
      <w:r>
        <w:t>Serce: dodaje dodatkowe życie</w:t>
      </w:r>
    </w:p>
    <w:p w:rsidR="00AD7474" w:rsidRDefault="00AD7474" w:rsidP="00BF5CEE">
      <w:pPr>
        <w:pStyle w:val="Tekstpods"/>
        <w:numPr>
          <w:ilvl w:val="0"/>
          <w:numId w:val="46"/>
        </w:numPr>
      </w:pPr>
      <w:r>
        <w:t>Gwiazda: poszerza platformę na 5 sekund</w:t>
      </w:r>
    </w:p>
    <w:p w:rsidR="00AD7474" w:rsidRDefault="00AD7474" w:rsidP="00AD7474">
      <w:pPr>
        <w:pStyle w:val="Tekstpods"/>
        <w:numPr>
          <w:ilvl w:val="0"/>
          <w:numId w:val="46"/>
        </w:numPr>
      </w:pPr>
      <w:r>
        <w:t>Rakieta: tworzy dwie mniejsze rakiety lecące w górę i niszczące pierwszy napotkany bloczek</w:t>
      </w:r>
    </w:p>
    <w:p w:rsidR="00AD7474" w:rsidRDefault="00AD7474" w:rsidP="00AD7474">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28"/>
                    <a:stretch>
                      <a:fillRect/>
                    </a:stretch>
                  </pic:blipFill>
                  <pic:spPr>
                    <a:xfrm>
                      <a:off x="0" y="0"/>
                      <a:ext cx="3086368" cy="876376"/>
                    </a:xfrm>
                    <a:prstGeom prst="rect">
                      <a:avLst/>
                    </a:prstGeom>
                  </pic:spPr>
                </pic:pic>
              </a:graphicData>
            </a:graphic>
          </wp:inline>
        </w:drawing>
      </w:r>
    </w:p>
    <w:p w:rsidR="00AD7474" w:rsidRPr="00AD7474" w:rsidRDefault="00AD7474" w:rsidP="00AD7474">
      <w:pPr>
        <w:pStyle w:val="Legenda"/>
        <w:jc w:val="center"/>
        <w:rPr>
          <w:i/>
        </w:rPr>
      </w:pPr>
      <w:r>
        <w:t xml:space="preserve">Rys. </w:t>
      </w:r>
      <w:fldSimple w:instr=" STYLEREF 1 \s ">
        <w:r>
          <w:rPr>
            <w:noProof/>
          </w:rPr>
          <w:t>4</w:t>
        </w:r>
      </w:fldSimple>
      <w:r>
        <w:t xml:space="preserve">.5 </w:t>
      </w:r>
      <w:r>
        <w:rPr>
          <w:i/>
        </w:rPr>
        <w:t>Możliwe do zebrania ulepszenia</w:t>
      </w:r>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3E2EB5" w:rsidRDefault="003E2EB5" w:rsidP="003E2EB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29"/>
                    <a:stretch>
                      <a:fillRect/>
                    </a:stretch>
                  </pic:blipFill>
                  <pic:spPr>
                    <a:xfrm>
                      <a:off x="0" y="0"/>
                      <a:ext cx="4645025" cy="704215"/>
                    </a:xfrm>
                    <a:prstGeom prst="rect">
                      <a:avLst/>
                    </a:prstGeom>
                  </pic:spPr>
                </pic:pic>
              </a:graphicData>
            </a:graphic>
          </wp:inline>
        </w:drawing>
      </w:r>
    </w:p>
    <w:p w:rsidR="003E2EB5" w:rsidRPr="003E2EB5" w:rsidRDefault="003E2EB5" w:rsidP="003E2EB5">
      <w:pPr>
        <w:pStyle w:val="Legenda"/>
        <w:jc w:val="center"/>
        <w:rPr>
          <w:i/>
        </w:rPr>
      </w:pPr>
      <w:r>
        <w:t xml:space="preserve">Rys. </w:t>
      </w:r>
      <w:fldSimple w:instr=" STYLEREF 1 \s ">
        <w:r>
          <w:rPr>
            <w:noProof/>
          </w:rPr>
          <w:t>4</w:t>
        </w:r>
      </w:fldSimple>
      <w:r>
        <w:t xml:space="preserve">.6 </w:t>
      </w:r>
      <w:r>
        <w:rPr>
          <w:i/>
        </w:rPr>
        <w:t>GUI wyświetlające liczbę punktów i wartość combo</w:t>
      </w:r>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0"/>
          <w:headerReference w:type="default" r:id="rId31"/>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5" w:name="_Toc526887089"/>
      <w:r>
        <w:t>Specyfikacja wewnętrzna</w:t>
      </w:r>
      <w:bookmarkEnd w:id="5"/>
    </w:p>
    <w:p w:rsidR="00D16B4C" w:rsidRDefault="00D16B4C" w:rsidP="00D16B4C">
      <w:pPr>
        <w:pStyle w:val="Tekstpods"/>
      </w:pPr>
    </w:p>
    <w:p w:rsidR="00AA3412" w:rsidRDefault="00186D71" w:rsidP="00AA3412">
      <w:pPr>
        <w:pStyle w:val="Nagwek2"/>
      </w:pPr>
      <w:r>
        <w:t>Architektura poziomu gry</w:t>
      </w:r>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ilości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 i </w:t>
      </w:r>
      <w:r w:rsidR="00A67BCA" w:rsidRPr="00A67BCA">
        <w:rPr>
          <w:rFonts w:ascii="Courier New" w:hAnsi="Courier New" w:cs="Courier New"/>
        </w:rPr>
        <w:t>Update()</w:t>
      </w:r>
      <w:r w:rsidR="00A67BCA">
        <w:rPr>
          <w:rFonts w:ascii="Courier New" w:hAnsi="Courier New" w:cs="Courier New"/>
        </w:rPr>
        <w:t>.</w:t>
      </w:r>
      <w:r w:rsidR="00A67BCA">
        <w:t xml:space="preserve"> </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w:t>
      </w:r>
      <w:r w:rsidR="00A67BCA">
        <w:lastRenderedPageBreak/>
        <w:t>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390F05" w:rsidP="00B82384">
      <w:pPr>
        <w:pStyle w:val="Tekstpods"/>
      </w:pPr>
      <w:r>
        <w:t>Poniżej zostaną opisane ważniejsze elementy tworzące etap gry i zależności między nimi.</w:t>
      </w:r>
    </w:p>
    <w:p w:rsidR="00390F05" w:rsidRDefault="00390F05" w:rsidP="00390F05">
      <w:pPr>
        <w:pStyle w:val="Nagwek3"/>
      </w:pPr>
      <w:r>
        <w:t>Platforma</w:t>
      </w:r>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rPr>
          <w:rFonts w:ascii="Courier New" w:hAnsi="Courier New" w:cs="Courier New"/>
        </w:rPr>
        <w:t xml:space="preserve"> </w:t>
      </w:r>
      <w:r>
        <w:t>odpowiada za przechowywanie informacji o stanie rozgrywki oraz reagowanie</w:t>
      </w:r>
      <w:r w:rsidR="00680E71">
        <w:t xml:space="preserve"> na</w:t>
      </w:r>
      <w:r>
        <w:t xml:space="preserve"> zmianę tego stanu. Po załadowaniu sceny </w:t>
      </w:r>
      <w:r>
        <w:lastRenderedPageBreak/>
        <w:t xml:space="preserve">ustawia skale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Victory(),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680294" w:rsidRPr="00680294" w:rsidRDefault="00680294" w:rsidP="00680294">
      <w:pPr>
        <w:pStyle w:val="Legenda"/>
        <w:keepNext/>
        <w:rPr>
          <w:i/>
        </w:rPr>
      </w:pPr>
      <w:r w:rsidRPr="00680294">
        <w:rPr>
          <w:i/>
        </w:rPr>
        <w:t xml:space="preserve">Listing </w:t>
      </w:r>
      <w:r w:rsidR="00771C3A">
        <w:rPr>
          <w:i/>
        </w:rPr>
        <w:fldChar w:fldCharType="begin"/>
      </w:r>
      <w:r w:rsidR="00771C3A">
        <w:rPr>
          <w:i/>
        </w:rPr>
        <w:instrText xml:space="preserve"> STYLEREF 1 \s </w:instrText>
      </w:r>
      <w:r w:rsidR="00771C3A">
        <w:rPr>
          <w:i/>
        </w:rPr>
        <w:fldChar w:fldCharType="separate"/>
      </w:r>
      <w:r w:rsidR="00771C3A">
        <w:rPr>
          <w:i/>
          <w:noProof/>
        </w:rPr>
        <w:t>5</w:t>
      </w:r>
      <w:r w:rsidR="00771C3A">
        <w:rPr>
          <w:i/>
        </w:rPr>
        <w:fldChar w:fldCharType="end"/>
      </w:r>
      <w:r w:rsidR="00771C3A">
        <w:rPr>
          <w:i/>
        </w:rPr>
        <w:t>.</w:t>
      </w:r>
      <w:r w:rsidR="00771C3A">
        <w:rPr>
          <w:i/>
        </w:rPr>
        <w:fldChar w:fldCharType="begin"/>
      </w:r>
      <w:r w:rsidR="00771C3A">
        <w:rPr>
          <w:i/>
        </w:rPr>
        <w:instrText xml:space="preserve"> SEQ Listing \* ARABIC \s 1 </w:instrText>
      </w:r>
      <w:r w:rsidR="00771C3A">
        <w:rPr>
          <w:i/>
        </w:rPr>
        <w:fldChar w:fldCharType="separate"/>
      </w:r>
      <w:r w:rsidR="00771C3A">
        <w:rPr>
          <w:i/>
          <w:noProof/>
        </w:rPr>
        <w:t>1</w:t>
      </w:r>
      <w:r w:rsidR="00771C3A">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814FF">
        <w:tc>
          <w:tcPr>
            <w:tcW w:w="521" w:type="dxa"/>
          </w:tcPr>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r w:rsidRPr="001E622B">
              <w:rPr>
                <w:rFonts w:ascii="Courier New" w:hAnsi="Courier New" w:cs="Courier New"/>
                <w:b/>
                <w:bCs/>
                <w:color w:val="7F0055"/>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        </w:t>
            </w: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Pr="007759DE">
        <w:rPr>
          <w:rFonts w:ascii="Courier New" w:hAnsi="Courier New" w:cs="Courier New"/>
          <w:sz w:val="20"/>
        </w:rPr>
        <w:t>BottomWallHit()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C24F7" w:rsidRPr="000C24F7" w:rsidRDefault="000C24F7" w:rsidP="000C24F7">
      <w:pPr>
        <w:pStyle w:val="Legenda"/>
        <w:keepNext/>
        <w:rPr>
          <w:i/>
        </w:rPr>
      </w:pPr>
      <w:r w:rsidRPr="000C24F7">
        <w:rPr>
          <w:i/>
        </w:rPr>
        <w:t xml:space="preserve">Listing </w:t>
      </w:r>
      <w:r w:rsidR="00771C3A">
        <w:rPr>
          <w:i/>
        </w:rPr>
        <w:fldChar w:fldCharType="begin"/>
      </w:r>
      <w:r w:rsidR="00771C3A">
        <w:rPr>
          <w:i/>
        </w:rPr>
        <w:instrText xml:space="preserve"> STYLEREF 1 \s </w:instrText>
      </w:r>
      <w:r w:rsidR="00771C3A">
        <w:rPr>
          <w:i/>
        </w:rPr>
        <w:fldChar w:fldCharType="separate"/>
      </w:r>
      <w:r w:rsidR="00771C3A">
        <w:rPr>
          <w:i/>
          <w:noProof/>
        </w:rPr>
        <w:t>5</w:t>
      </w:r>
      <w:r w:rsidR="00771C3A">
        <w:rPr>
          <w:i/>
        </w:rPr>
        <w:fldChar w:fldCharType="end"/>
      </w:r>
      <w:r w:rsidR="00771C3A">
        <w:rPr>
          <w:i/>
        </w:rPr>
        <w:t>.</w:t>
      </w:r>
      <w:r w:rsidR="00771C3A">
        <w:rPr>
          <w:i/>
        </w:rPr>
        <w:fldChar w:fldCharType="begin"/>
      </w:r>
      <w:r w:rsidR="00771C3A">
        <w:rPr>
          <w:i/>
        </w:rPr>
        <w:instrText xml:space="preserve"> SEQ Listing \* ARABIC \s 1 </w:instrText>
      </w:r>
      <w:r w:rsidR="00771C3A">
        <w:rPr>
          <w:i/>
        </w:rPr>
        <w:fldChar w:fldCharType="separate"/>
      </w:r>
      <w:r w:rsidR="00771C3A">
        <w:rPr>
          <w:i/>
          <w:noProof/>
        </w:rPr>
        <w:t>2</w:t>
      </w:r>
      <w:r w:rsidR="00771C3A">
        <w:rPr>
          <w:i/>
        </w:rPr>
        <w:fldChar w:fldCharType="end"/>
      </w:r>
      <w:r>
        <w:rPr>
          <w:i/>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814FF">
        <w:tc>
          <w:tcPr>
            <w:tcW w:w="521" w:type="dxa"/>
          </w:tcPr>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13</w:t>
            </w:r>
          </w:p>
          <w:p w:rsidR="000C24F7" w:rsidRPr="000C24F7" w:rsidRDefault="000C24F7"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Skrypt PowerUpMenager jest skryptem odpowiedzialnym za działanie ulepszeń zebranych przez platformę i zostanie omówiony przy opisywania sposobu losowej generacji ulepszeń dalej w niniejszym rozdziale.</w:t>
      </w:r>
    </w:p>
    <w:p w:rsidR="002329CD" w:rsidRDefault="002329CD" w:rsidP="002329CD">
      <w:pPr>
        <w:pStyle w:val="Nagwek3"/>
      </w:pPr>
      <w:r>
        <w:t>Piłka</w:t>
      </w:r>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Pr>
          <w:rFonts w:ascii="Courier New" w:hAnsi="Courier New" w:cs="Courier New"/>
          <w:sz w:val="20"/>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obliczone przyspieszenie przekracza tą wartość piłce zostaje nadany kierunek ruch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r w:rsidRPr="00771C3A">
        <w:rPr>
          <w:i/>
        </w:rPr>
        <w:t xml:space="preserve">Listing </w:t>
      </w:r>
      <w:r w:rsidRPr="00771C3A">
        <w:rPr>
          <w:i/>
        </w:rPr>
        <w:fldChar w:fldCharType="begin"/>
      </w:r>
      <w:r w:rsidRPr="00771C3A">
        <w:rPr>
          <w:i/>
        </w:rPr>
        <w:instrText xml:space="preserve"> STYLEREF 1 \s </w:instrText>
      </w:r>
      <w:r w:rsidRPr="00771C3A">
        <w:rPr>
          <w:i/>
        </w:rPr>
        <w:fldChar w:fldCharType="separate"/>
      </w:r>
      <w:r w:rsidRPr="00771C3A">
        <w:rPr>
          <w:i/>
          <w:noProof/>
        </w:rPr>
        <w:t>5</w:t>
      </w:r>
      <w:r w:rsidRPr="00771C3A">
        <w:rPr>
          <w:i/>
        </w:rPr>
        <w:fldChar w:fldCharType="end"/>
      </w:r>
      <w:r w:rsidRPr="00771C3A">
        <w:rPr>
          <w:i/>
        </w:rPr>
        <w:t>.</w:t>
      </w:r>
      <w:r w:rsidRPr="00771C3A">
        <w:rPr>
          <w:i/>
        </w:rPr>
        <w:fldChar w:fldCharType="begin"/>
      </w:r>
      <w:r w:rsidRPr="00771C3A">
        <w:rPr>
          <w:i/>
        </w:rPr>
        <w:instrText xml:space="preserve"> SEQ Listing \* ARABIC \s 1 </w:instrText>
      </w:r>
      <w:r w:rsidRPr="00771C3A">
        <w:rPr>
          <w:i/>
        </w:rPr>
        <w:fldChar w:fldCharType="separate"/>
      </w:r>
      <w:r w:rsidRPr="00771C3A">
        <w:rPr>
          <w:i/>
          <w:noProof/>
        </w:rPr>
        <w:t>3</w:t>
      </w:r>
      <w:r w:rsidRPr="00771C3A">
        <w:rPr>
          <w:i/>
        </w:rPr>
        <w:fldChar w:fldCharType="end"/>
      </w:r>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814FF">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10</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814FF">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lastRenderedPageBreak/>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296564">
              <w:rPr>
                <w:rFonts w:ascii="Courier New" w:hAnsi="Courier New" w:cs="Courier New"/>
                <w:bCs/>
                <w:sz w:val="20"/>
                <w:lang w:val="en-US"/>
              </w:rPr>
              <w:t xml:space="preserve">   </w:t>
            </w: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lastRenderedPageBreak/>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=aceleration* </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speed;</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r>
        <w:t>PowerUp</w:t>
      </w:r>
    </w:p>
    <w:p w:rsidR="00771C3A" w:rsidRPr="00771C3A" w:rsidRDefault="00771C3A" w:rsidP="00771C3A">
      <w:pPr>
        <w:pStyle w:val="Tekstpods"/>
      </w:pPr>
    </w:p>
    <w:p w:rsidR="00B82384" w:rsidRDefault="00B82384" w:rsidP="00B82384">
      <w:pPr>
        <w:pStyle w:val="Tekstpods"/>
      </w:pPr>
      <w:r w:rsidRPr="005E07A9">
        <w:t xml:space="preserve">Rozdział ten </w:t>
      </w:r>
      <w:r>
        <w:t>zawiera</w:t>
      </w:r>
      <w:r w:rsidR="00EE6A4B">
        <w:t xml:space="preserve"> takie elementy, jak</w:t>
      </w:r>
      <w:r>
        <w:t xml:space="preserve">: </w:t>
      </w:r>
    </w:p>
    <w:p w:rsidR="00EE6A4B" w:rsidRDefault="00EE6A4B" w:rsidP="00B82384">
      <w:pPr>
        <w:pStyle w:val="Tekstpods"/>
        <w:numPr>
          <w:ilvl w:val="0"/>
          <w:numId w:val="34"/>
        </w:numPr>
        <w:ind w:left="709" w:hanging="357"/>
      </w:pPr>
      <w:r>
        <w:t>przedstawienie idei,</w:t>
      </w:r>
    </w:p>
    <w:p w:rsidR="00C868F9" w:rsidRDefault="00EE6A4B" w:rsidP="00B82384">
      <w:pPr>
        <w:pStyle w:val="Tekstpods"/>
        <w:numPr>
          <w:ilvl w:val="0"/>
          <w:numId w:val="34"/>
        </w:numPr>
        <w:ind w:left="709" w:hanging="357"/>
      </w:pPr>
      <w:r>
        <w:t>architektura systemu</w:t>
      </w:r>
      <w:r w:rsidR="00C868F9">
        <w:t>,</w:t>
      </w:r>
    </w:p>
    <w:p w:rsidR="00B82384" w:rsidRDefault="00EE6A4B" w:rsidP="00B82384">
      <w:pPr>
        <w:pStyle w:val="Tekstpods"/>
        <w:numPr>
          <w:ilvl w:val="0"/>
          <w:numId w:val="34"/>
        </w:numPr>
        <w:ind w:left="709" w:hanging="357"/>
      </w:pPr>
      <w:r>
        <w:t>opis struktur danych (i organizacji bazy danych)</w:t>
      </w:r>
      <w:r w:rsidR="00B82384">
        <w:t>,</w:t>
      </w:r>
    </w:p>
    <w:p w:rsidR="00B82384" w:rsidRDefault="00EE6A4B" w:rsidP="00C868F9">
      <w:pPr>
        <w:pStyle w:val="Tekstpods"/>
        <w:numPr>
          <w:ilvl w:val="0"/>
          <w:numId w:val="34"/>
        </w:numPr>
        <w:ind w:left="709" w:hanging="357"/>
      </w:pPr>
      <w:r>
        <w:t>komponenty, moduły, biblioteki, przegląd ważniejszych klas (jeśli występują),</w:t>
      </w:r>
    </w:p>
    <w:p w:rsidR="00EE6A4B" w:rsidRDefault="00EE6A4B" w:rsidP="00C868F9">
      <w:pPr>
        <w:pStyle w:val="Tekstpods"/>
        <w:numPr>
          <w:ilvl w:val="0"/>
          <w:numId w:val="34"/>
        </w:numPr>
        <w:ind w:left="709" w:hanging="357"/>
      </w:pPr>
      <w:r>
        <w:t>przegląd ważniejszych algorytmów (jeśli występują),</w:t>
      </w:r>
    </w:p>
    <w:p w:rsidR="00EE6A4B" w:rsidRDefault="002677C2" w:rsidP="00C868F9">
      <w:pPr>
        <w:pStyle w:val="Tekstpods"/>
        <w:numPr>
          <w:ilvl w:val="0"/>
          <w:numId w:val="34"/>
        </w:numPr>
        <w:ind w:left="709" w:hanging="357"/>
      </w:pPr>
      <w:r>
        <w:t>szczegóły implementacji wybranych fragmentów, zastosowane wzorce projektowe</w:t>
      </w:r>
    </w:p>
    <w:p w:rsidR="002677C2" w:rsidRDefault="002677C2" w:rsidP="00C868F9">
      <w:pPr>
        <w:pStyle w:val="Tekstpods"/>
        <w:numPr>
          <w:ilvl w:val="0"/>
          <w:numId w:val="34"/>
        </w:numPr>
        <w:ind w:left="709" w:hanging="357"/>
      </w:pPr>
      <w:r>
        <w:t>diagramy UML.</w:t>
      </w:r>
    </w:p>
    <w:p w:rsidR="002677C2" w:rsidRDefault="002677C2" w:rsidP="002677C2">
      <w:pPr>
        <w:pStyle w:val="Tekstpods"/>
      </w:pPr>
    </w:p>
    <w:p w:rsidR="002677C2" w:rsidRPr="002677C2" w:rsidRDefault="002677C2" w:rsidP="002677C2">
      <w:pPr>
        <w:pStyle w:val="Tekstpods"/>
      </w:pPr>
      <w:r>
        <w:t xml:space="preserve">Krótka wstawka kodu w linii tekstu jest możliwa, np. </w:t>
      </w:r>
      <w:r w:rsidRPr="002677C2">
        <w:rPr>
          <w:rFonts w:ascii="Courier New" w:hAnsi="Courier New" w:cs="Courier New"/>
          <w:color w:val="000000"/>
          <w:sz w:val="20"/>
        </w:rPr>
        <w:t>classMain</w:t>
      </w:r>
      <w:r>
        <w:t xml:space="preserve">. Dłuższe fragmenty należy zamieszczać zapisywać czcionką </w:t>
      </w:r>
      <w:r w:rsidRPr="00F4532C">
        <w:rPr>
          <w:i/>
        </w:rPr>
        <w:t>Courier</w:t>
      </w:r>
      <w:r>
        <w:t xml:space="preserve"> lub </w:t>
      </w:r>
      <w:r w:rsidRPr="00F4532C">
        <w:rPr>
          <w:i/>
        </w:rPr>
        <w:t>Courier New</w:t>
      </w:r>
      <w:r>
        <w:t xml:space="preserve"> o wielkości 10 umieszczać w ramkach (Listing 4.1) z odstępem między </w:t>
      </w:r>
      <w:r>
        <w:lastRenderedPageBreak/>
        <w:t>wiersza</w:t>
      </w:r>
      <w:r>
        <w:softHyphen/>
        <w:t>mi o war</w:t>
      </w:r>
      <w:r>
        <w:softHyphen/>
        <w:t>tości 1. Wszystkie linie kodu powinny być ponumerowane tak, aby można było do nich odwoływać się w treści dokumentu.</w:t>
      </w: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C24F7" w:rsidRDefault="000C24F7" w:rsidP="000C24F7">
      <w:pPr>
        <w:pStyle w:val="Legenda"/>
        <w:keepNext/>
      </w:pPr>
      <w:r>
        <w:t xml:space="preserve">Listing </w:t>
      </w:r>
      <w:fldSimple w:instr=" STYLEREF 1 \s ">
        <w:r w:rsidR="00771C3A">
          <w:rPr>
            <w:noProof/>
          </w:rPr>
          <w:t>5</w:t>
        </w:r>
      </w:fldSimple>
      <w:r w:rsidR="00771C3A">
        <w:t>.</w:t>
      </w:r>
      <w:fldSimple w:instr=" SEQ Listing \* ARABIC \s 1 ">
        <w:r w:rsidR="00771C3A">
          <w:rPr>
            <w:noProof/>
          </w:rPr>
          <w:t>4</w:t>
        </w:r>
      </w:fldSimple>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2677C2" w:rsidRPr="00AB20D1" w:rsidTr="000C24F7">
        <w:tc>
          <w:tcPr>
            <w:tcW w:w="521" w:type="dxa"/>
          </w:tcPr>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2677C2" w:rsidRPr="00F4532C" w:rsidRDefault="002677C2" w:rsidP="006F1223">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2677C2" w:rsidRPr="00390834" w:rsidRDefault="002677C2" w:rsidP="006F1223">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b/>
                <w:bCs/>
                <w:color w:val="7F0055"/>
                <w:sz w:val="20"/>
                <w:lang w:val="en-US"/>
              </w:rPr>
              <w:t>package</w:t>
            </w:r>
            <w:r w:rsidRPr="00F4532C">
              <w:rPr>
                <w:rFonts w:ascii="Courier New" w:hAnsi="Courier New" w:cs="Courier New"/>
                <w:color w:val="000000"/>
                <w:sz w:val="20"/>
                <w:lang w:val="en-US"/>
              </w:rPr>
              <w:t>polsl.iinf.lab;</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0C24F7">
              <w:rPr>
                <w:rFonts w:ascii="Courier New" w:hAnsi="Courier New" w:cs="Courier New"/>
                <w:b/>
                <w:bCs/>
                <w:color w:val="7F0055"/>
                <w:sz w:val="20"/>
                <w:lang w:val="en-US"/>
              </w:rPr>
              <w:t>import</w:t>
            </w:r>
            <w:r w:rsidRPr="000C24F7">
              <w:rPr>
                <w:rFonts w:ascii="Courier New" w:hAnsi="Courier New" w:cs="Courier New"/>
                <w:color w:val="7F0055"/>
                <w:sz w:val="20"/>
                <w:lang w:val="en-US"/>
              </w:rPr>
              <w:t>java</w:t>
            </w:r>
            <w:r w:rsidRPr="00F4532C">
              <w:rPr>
                <w:rFonts w:ascii="Courier New" w:hAnsi="Courier New" w:cs="Courier New"/>
                <w:color w:val="000000"/>
                <w:sz w:val="20"/>
                <w:lang w:val="en-US"/>
              </w:rPr>
              <w:t>.util.Random;</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b/>
                <w:bCs/>
                <w:color w:val="7F0055"/>
                <w:sz w:val="20"/>
                <w:lang w:val="en-US"/>
              </w:rPr>
              <w:t>public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class</w:t>
            </w:r>
            <w:r w:rsidRPr="00F4532C">
              <w:rPr>
                <w:rFonts w:ascii="Courier New" w:hAnsi="Courier New" w:cs="Courier New"/>
                <w:color w:val="000000"/>
                <w:sz w:val="20"/>
                <w:lang w:val="en-US"/>
              </w:rPr>
              <w:t xml:space="preserve"> Main {</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lang w:val="en-US"/>
              </w:rPr>
              <w:tab/>
            </w:r>
            <w:r w:rsidRPr="00F4532C">
              <w:rPr>
                <w:rFonts w:ascii="Courier New" w:hAnsi="Courier New" w:cs="Courier New"/>
                <w:b/>
                <w:bCs/>
                <w:color w:val="7F0055"/>
                <w:sz w:val="20"/>
                <w:lang w:val="en-US"/>
              </w:rPr>
              <w:t>public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static</w:t>
            </w:r>
            <w:r w:rsidR="005A0555">
              <w:rPr>
                <w:rFonts w:ascii="Courier New" w:hAnsi="Courier New" w:cs="Courier New"/>
                <w:b/>
                <w:bCs/>
                <w:color w:val="7F0055"/>
                <w:sz w:val="20"/>
                <w:lang w:val="en-US"/>
              </w:rPr>
              <w:t xml:space="preserve"> </w:t>
            </w:r>
            <w:r w:rsidRPr="00F4532C">
              <w:rPr>
                <w:rFonts w:ascii="Courier New" w:hAnsi="Courier New" w:cs="Courier New"/>
                <w:b/>
                <w:bCs/>
                <w:color w:val="7F0055"/>
                <w:sz w:val="20"/>
                <w:lang w:val="en-US"/>
              </w:rPr>
              <w:t>void</w:t>
            </w:r>
            <w:r w:rsidRPr="00F4532C">
              <w:rPr>
                <w:rFonts w:ascii="Courier New" w:hAnsi="Courier New" w:cs="Courier New"/>
                <w:color w:val="000000"/>
                <w:sz w:val="20"/>
                <w:lang w:val="en-US"/>
              </w:rPr>
              <w:t xml:space="preserve"> main(String[] args) {</w:t>
            </w: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r>
            <w:r w:rsidRPr="00F4532C">
              <w:rPr>
                <w:rFonts w:ascii="Courier New" w:hAnsi="Courier New" w:cs="Courier New"/>
                <w:color w:val="000000"/>
                <w:sz w:val="20"/>
              </w:rPr>
              <w:t xml:space="preserve">Random r = </w:t>
            </w:r>
            <w:r w:rsidRPr="00F4532C">
              <w:rPr>
                <w:rFonts w:ascii="Courier New" w:hAnsi="Courier New" w:cs="Courier New"/>
                <w:b/>
                <w:bCs/>
                <w:color w:val="7F0055"/>
                <w:sz w:val="20"/>
              </w:rPr>
              <w:t>new</w:t>
            </w:r>
            <w:r w:rsidR="005A0555">
              <w:rPr>
                <w:rFonts w:ascii="Courier New" w:hAnsi="Courier New" w:cs="Courier New"/>
                <w:b/>
                <w:bCs/>
                <w:color w:val="7F0055"/>
                <w:sz w:val="20"/>
              </w:rPr>
              <w:t xml:space="preserve"> </w:t>
            </w:r>
            <w:r w:rsidRPr="00F4532C">
              <w:rPr>
                <w:rFonts w:ascii="Courier New" w:hAnsi="Courier New" w:cs="Courier New"/>
                <w:color w:val="000000"/>
                <w:sz w:val="20"/>
              </w:rPr>
              <w:t>Random();</w:t>
            </w:r>
          </w:p>
          <w:p w:rsidR="002677C2" w:rsidRPr="00F4532C" w:rsidRDefault="002677C2" w:rsidP="006F1223">
            <w:pPr>
              <w:overflowPunct/>
              <w:textAlignment w:val="auto"/>
              <w:rPr>
                <w:rFonts w:ascii="Courier New" w:hAnsi="Courier New" w:cs="Courier New"/>
                <w:sz w:val="20"/>
              </w:rPr>
            </w:pP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rPr>
              <w:tab/>
            </w:r>
            <w:r w:rsidRPr="00F4532C">
              <w:rPr>
                <w:rFonts w:ascii="Courier New" w:hAnsi="Courier New" w:cs="Courier New"/>
                <w:color w:val="000000"/>
                <w:sz w:val="20"/>
              </w:rPr>
              <w:tab/>
            </w:r>
            <w:r w:rsidRPr="00F4532C">
              <w:rPr>
                <w:rFonts w:ascii="Courier New" w:hAnsi="Courier New" w:cs="Courier New"/>
                <w:color w:val="3F7F5F"/>
                <w:sz w:val="20"/>
              </w:rPr>
              <w:t>// losowanie liczby z zakresu 1..10</w:t>
            </w: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rPr>
              <w:tab/>
            </w:r>
            <w:r w:rsidRPr="00F4532C">
              <w:rPr>
                <w:rFonts w:ascii="Courier New" w:hAnsi="Courier New" w:cs="Courier New"/>
                <w:color w:val="000000"/>
                <w:sz w:val="20"/>
              </w:rPr>
              <w:tab/>
            </w:r>
            <w:r w:rsidRPr="00F4532C">
              <w:rPr>
                <w:rFonts w:ascii="Courier New" w:hAnsi="Courier New" w:cs="Courier New"/>
                <w:b/>
                <w:bCs/>
                <w:color w:val="7F0055"/>
                <w:sz w:val="20"/>
                <w:lang w:val="en-US"/>
              </w:rPr>
              <w:t>int</w:t>
            </w:r>
            <w:r w:rsidRPr="00F4532C">
              <w:rPr>
                <w:rFonts w:ascii="Courier New" w:hAnsi="Courier New" w:cs="Courier New"/>
                <w:color w:val="000000"/>
                <w:sz w:val="20"/>
                <w:lang w:val="en-US"/>
              </w:rPr>
              <w:t xml:space="preserve"> a = r.nextInt(10 + 1);</w:t>
            </w:r>
          </w:p>
          <w:p w:rsidR="002677C2" w:rsidRPr="00F4532C"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t>System.</w:t>
            </w:r>
            <w:r w:rsidRPr="00F4532C">
              <w:rPr>
                <w:rFonts w:ascii="Courier New" w:hAnsi="Courier New" w:cs="Courier New"/>
                <w:i/>
                <w:iCs/>
                <w:color w:val="0000C0"/>
                <w:sz w:val="20"/>
                <w:lang w:val="en-US"/>
              </w:rPr>
              <w:t>out</w:t>
            </w:r>
            <w:r w:rsidRPr="00F4532C">
              <w:rPr>
                <w:rFonts w:ascii="Courier New" w:hAnsi="Courier New" w:cs="Courier New"/>
                <w:color w:val="000000"/>
                <w:sz w:val="20"/>
                <w:lang w:val="en-US"/>
              </w:rPr>
              <w:t>.println(a);</w:t>
            </w:r>
          </w:p>
          <w:p w:rsidR="002677C2" w:rsidRPr="00F4532C" w:rsidRDefault="002677C2" w:rsidP="006F1223">
            <w:pPr>
              <w:overflowPunct/>
              <w:textAlignment w:val="auto"/>
              <w:rPr>
                <w:rFonts w:ascii="Courier New" w:hAnsi="Courier New" w:cs="Courier New"/>
                <w:sz w:val="20"/>
                <w:lang w:val="en-US"/>
              </w:rPr>
            </w:pPr>
          </w:p>
          <w:p w:rsidR="002677C2" w:rsidRPr="00F4532C" w:rsidRDefault="002677C2" w:rsidP="006F1223">
            <w:pPr>
              <w:overflowPunct/>
              <w:textAlignment w:val="auto"/>
              <w:rPr>
                <w:rFonts w:ascii="Courier New" w:hAnsi="Courier New" w:cs="Courier New"/>
                <w:sz w:val="20"/>
              </w:rPr>
            </w:pPr>
            <w:r w:rsidRPr="00F4532C">
              <w:rPr>
                <w:rFonts w:ascii="Courier New" w:hAnsi="Courier New" w:cs="Courier New"/>
                <w:color w:val="000000"/>
                <w:sz w:val="20"/>
                <w:lang w:val="en-US"/>
              </w:rPr>
              <w:tab/>
            </w:r>
            <w:r w:rsidRPr="00F4532C">
              <w:rPr>
                <w:rFonts w:ascii="Courier New" w:hAnsi="Courier New" w:cs="Courier New"/>
                <w:color w:val="000000"/>
                <w:sz w:val="20"/>
                <w:lang w:val="en-US"/>
              </w:rPr>
              <w:tab/>
            </w:r>
            <w:r w:rsidRPr="00F4532C">
              <w:rPr>
                <w:rFonts w:ascii="Courier New" w:hAnsi="Courier New" w:cs="Courier New"/>
                <w:color w:val="3F7F5F"/>
                <w:sz w:val="20"/>
              </w:rPr>
              <w:t>// Losowanie liczby z zakresu -5..15</w:t>
            </w:r>
          </w:p>
          <w:p w:rsidR="002677C2" w:rsidRPr="00F420CE" w:rsidRDefault="002677C2" w:rsidP="006F1223">
            <w:pPr>
              <w:overflowPunct/>
              <w:textAlignment w:val="auto"/>
              <w:rPr>
                <w:rFonts w:ascii="Courier New" w:hAnsi="Courier New" w:cs="Courier New"/>
                <w:sz w:val="20"/>
                <w:lang w:val="en-US"/>
              </w:rPr>
            </w:pPr>
            <w:r w:rsidRPr="00F4532C">
              <w:rPr>
                <w:rFonts w:ascii="Courier New" w:hAnsi="Courier New" w:cs="Courier New"/>
                <w:color w:val="000000"/>
                <w:sz w:val="20"/>
              </w:rPr>
              <w:tab/>
            </w:r>
            <w:r w:rsidRPr="00F4532C">
              <w:rPr>
                <w:rFonts w:ascii="Courier New" w:hAnsi="Courier New" w:cs="Courier New"/>
                <w:color w:val="000000"/>
                <w:sz w:val="20"/>
              </w:rPr>
              <w:tab/>
            </w:r>
            <w:r w:rsidRPr="00F420CE">
              <w:rPr>
                <w:rFonts w:ascii="Courier New" w:hAnsi="Courier New" w:cs="Courier New"/>
                <w:color w:val="000000"/>
                <w:sz w:val="20"/>
                <w:lang w:val="en-US"/>
              </w:rPr>
              <w:t>System.</w:t>
            </w:r>
            <w:r w:rsidRPr="00F420CE">
              <w:rPr>
                <w:rFonts w:ascii="Courier New" w:hAnsi="Courier New" w:cs="Courier New"/>
                <w:i/>
                <w:iCs/>
                <w:color w:val="0000C0"/>
                <w:sz w:val="20"/>
                <w:lang w:val="en-US"/>
              </w:rPr>
              <w:t>out</w:t>
            </w:r>
            <w:r w:rsidRPr="00F420CE">
              <w:rPr>
                <w:rFonts w:ascii="Courier New" w:hAnsi="Courier New" w:cs="Courier New"/>
                <w:color w:val="000000"/>
                <w:sz w:val="20"/>
                <w:lang w:val="en-US"/>
              </w:rPr>
              <w:t>.println(r.nextInt(21) - 5);</w:t>
            </w:r>
          </w:p>
          <w:p w:rsidR="002677C2" w:rsidRPr="00F4532C" w:rsidRDefault="002677C2" w:rsidP="006F1223">
            <w:pPr>
              <w:overflowPunct/>
              <w:textAlignment w:val="auto"/>
              <w:rPr>
                <w:rFonts w:ascii="Courier New" w:hAnsi="Courier New" w:cs="Courier New"/>
                <w:sz w:val="20"/>
              </w:rPr>
            </w:pPr>
            <w:r w:rsidRPr="00F420CE">
              <w:rPr>
                <w:rFonts w:ascii="Courier New" w:hAnsi="Courier New" w:cs="Courier New"/>
                <w:color w:val="000000"/>
                <w:sz w:val="20"/>
                <w:lang w:val="en-US"/>
              </w:rPr>
              <w:tab/>
            </w:r>
            <w:r w:rsidRPr="00F4532C">
              <w:rPr>
                <w:rFonts w:ascii="Courier New" w:hAnsi="Courier New" w:cs="Courier New"/>
                <w:color w:val="000000"/>
                <w:sz w:val="20"/>
              </w:rPr>
              <w:t>}</w:t>
            </w:r>
          </w:p>
          <w:p w:rsidR="002677C2" w:rsidRPr="00523611" w:rsidRDefault="002677C2" w:rsidP="000C24F7">
            <w:pPr>
              <w:keepNext/>
              <w:overflowPunct/>
              <w:textAlignment w:val="auto"/>
              <w:rPr>
                <w:rFonts w:ascii="Consolas" w:hAnsi="Consolas" w:cs="Consolas"/>
                <w:sz w:val="20"/>
              </w:rPr>
            </w:pPr>
            <w:r w:rsidRPr="00F4532C">
              <w:rPr>
                <w:rFonts w:ascii="Courier New" w:hAnsi="Courier New" w:cs="Courier New"/>
                <w:color w:val="000000"/>
                <w:sz w:val="20"/>
              </w:rPr>
              <w:t>}</w:t>
            </w:r>
          </w:p>
        </w:tc>
      </w:tr>
    </w:tbl>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2"/>
          <w:headerReference w:type="default" r:id="rId33"/>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6" w:name="_Toc526887090"/>
      <w:r>
        <w:t>Weryfikacja i walidacja</w:t>
      </w:r>
      <w:bookmarkEnd w:id="6"/>
    </w:p>
    <w:p w:rsidR="00032F31" w:rsidRDefault="00032F31" w:rsidP="00032F31">
      <w:pPr>
        <w:pStyle w:val="Tekstpods"/>
      </w:pPr>
      <w:r w:rsidRPr="005E07A9">
        <w:t xml:space="preserve">Rozdział ten </w:t>
      </w:r>
      <w:r>
        <w:t xml:space="preserve">zawiera takie elementy, jak: </w:t>
      </w:r>
    </w:p>
    <w:p w:rsidR="00032F31" w:rsidRDefault="00032F31" w:rsidP="00032F31">
      <w:pPr>
        <w:pStyle w:val="Tekstpods"/>
        <w:numPr>
          <w:ilvl w:val="0"/>
          <w:numId w:val="34"/>
        </w:numPr>
        <w:ind w:left="709" w:hanging="357"/>
      </w:pPr>
      <w:r>
        <w:t>sposób testowania w ramach pracy (np. odniesienie do modelu V),</w:t>
      </w:r>
    </w:p>
    <w:p w:rsidR="00032F31" w:rsidRDefault="00032F31" w:rsidP="00032F31">
      <w:pPr>
        <w:pStyle w:val="Tekstpods"/>
        <w:numPr>
          <w:ilvl w:val="0"/>
          <w:numId w:val="34"/>
        </w:numPr>
        <w:ind w:left="709" w:hanging="357"/>
      </w:pPr>
      <w:r>
        <w:t>organizacja eksperymentów,</w:t>
      </w:r>
    </w:p>
    <w:p w:rsidR="00032F31" w:rsidRDefault="00032F31" w:rsidP="00032F31">
      <w:pPr>
        <w:pStyle w:val="Tekstpods"/>
        <w:numPr>
          <w:ilvl w:val="0"/>
          <w:numId w:val="34"/>
        </w:numPr>
        <w:ind w:left="709" w:hanging="357"/>
      </w:pPr>
      <w:r>
        <w:t>przypadki testowe i zakres testowania (pełny/niepełny),</w:t>
      </w:r>
    </w:p>
    <w:p w:rsidR="00032F31" w:rsidRDefault="00032F31" w:rsidP="00032F31">
      <w:pPr>
        <w:pStyle w:val="Tekstpods"/>
        <w:numPr>
          <w:ilvl w:val="0"/>
          <w:numId w:val="34"/>
        </w:numPr>
        <w:ind w:left="709" w:hanging="357"/>
      </w:pPr>
      <w:r>
        <w:t>wykryte i usunięte błędy,</w:t>
      </w:r>
    </w:p>
    <w:p w:rsidR="00032F31" w:rsidRDefault="00032F31" w:rsidP="00032F31">
      <w:pPr>
        <w:pStyle w:val="Tekstpods"/>
        <w:numPr>
          <w:ilvl w:val="0"/>
          <w:numId w:val="34"/>
        </w:numPr>
        <w:ind w:left="709" w:hanging="357"/>
      </w:pPr>
      <w:r>
        <w:t>opcjonalne wyniki badań eksperymentalnych.</w:t>
      </w:r>
    </w:p>
    <w:p w:rsidR="00032F31" w:rsidRDefault="00032F31">
      <w:pPr>
        <w:overflowPunct/>
        <w:autoSpaceDE/>
        <w:autoSpaceDN/>
        <w:adjustRightInd/>
        <w:textAlignment w:val="auto"/>
      </w:pPr>
      <w:r>
        <w:br w:type="page"/>
      </w: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4"/>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5"/>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7" w:name="_Toc526887091"/>
      <w:r>
        <w:t>Podsumowanie i wnioski</w:t>
      </w:r>
      <w:bookmarkEnd w:id="7"/>
    </w:p>
    <w:p w:rsidR="00032F31" w:rsidRDefault="00032F31" w:rsidP="00032F31">
      <w:pPr>
        <w:pStyle w:val="Tekstpods"/>
      </w:pPr>
      <w:r w:rsidRPr="005E07A9">
        <w:t xml:space="preserve">Rozdział ten </w:t>
      </w:r>
      <w:r>
        <w:t xml:space="preserve">obejmuje następujące elementy: </w:t>
      </w:r>
    </w:p>
    <w:p w:rsidR="00032F31" w:rsidRDefault="00032F31" w:rsidP="00032F31">
      <w:pPr>
        <w:pStyle w:val="Tekstpods"/>
        <w:numPr>
          <w:ilvl w:val="0"/>
          <w:numId w:val="34"/>
        </w:numPr>
        <w:ind w:left="709" w:hanging="357"/>
      </w:pPr>
      <w:r>
        <w:t>uzyskane wyniki w świetle postawionych celów i zdefiniowanych wymagań,</w:t>
      </w:r>
    </w:p>
    <w:p w:rsidR="00032F31" w:rsidRDefault="00032F31" w:rsidP="00032F31">
      <w:pPr>
        <w:pStyle w:val="Tekstpods"/>
        <w:numPr>
          <w:ilvl w:val="0"/>
          <w:numId w:val="34"/>
        </w:numPr>
        <w:ind w:left="709" w:hanging="357"/>
      </w:pPr>
      <w:r>
        <w:t>kierunki ewentualnych dalszych prac (rozbudowa funkcjonalna, …),</w:t>
      </w:r>
    </w:p>
    <w:p w:rsidR="00032F31" w:rsidRDefault="00032F31" w:rsidP="00032F31">
      <w:pPr>
        <w:pStyle w:val="Tekstpods"/>
        <w:numPr>
          <w:ilvl w:val="0"/>
          <w:numId w:val="34"/>
        </w:numPr>
        <w:ind w:left="709" w:hanging="357"/>
      </w:pPr>
      <w:r>
        <w:t>problemy napotkane w trakcie pracy.</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6"/>
          <w:headerReference w:type="defaul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headerReference w:type="default" r:id="rId39"/>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8" w:name="_Toc526887092"/>
      <w:r w:rsidRPr="008F36EE">
        <w:t>B</w:t>
      </w:r>
      <w:r w:rsidR="005E07A9" w:rsidRPr="008F36EE">
        <w:t>ibliografia</w:t>
      </w:r>
      <w:bookmarkStart w:id="9" w:name="_GoBack"/>
      <w:bookmarkEnd w:id="8"/>
      <w:bookmarkEnd w:id="9"/>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406747">
        <w:trPr>
          <w:cantSplit/>
          <w:trHeight w:val="227"/>
        </w:trPr>
        <w:tc>
          <w:tcPr>
            <w:tcW w:w="675" w:type="dxa"/>
          </w:tcPr>
          <w:p w:rsidR="00DF76E0" w:rsidRDefault="00DF76E0" w:rsidP="00240636">
            <w:pPr>
              <w:pStyle w:val="Literatwykaz"/>
              <w:tabs>
                <w:tab w:val="clear" w:pos="567"/>
              </w:tabs>
              <w:spacing w:after="120"/>
              <w:ind w:left="0" w:firstLine="0"/>
              <w:jc w:val="left"/>
            </w:pPr>
            <w:r>
              <w:t>[1]</w:t>
            </w:r>
          </w:p>
        </w:tc>
        <w:tc>
          <w:tcPr>
            <w:tcW w:w="7082" w:type="dxa"/>
          </w:tcPr>
          <w:p w:rsidR="00174E3D" w:rsidRDefault="00875ADB" w:rsidP="003E7613">
            <w:pPr>
              <w:overflowPunct/>
              <w:autoSpaceDE/>
              <w:autoSpaceDN/>
              <w:adjustRightInd/>
              <w:textAlignment w:val="auto"/>
            </w:pPr>
            <w:r>
              <w:t xml:space="preserve">Tom Wijman. </w:t>
            </w:r>
            <w:r w:rsidRPr="00875ADB">
              <w:rPr>
                <w:i/>
              </w:rPr>
              <w:t>Newzoo</w:t>
            </w:r>
            <w:r>
              <w:rPr>
                <w:rFonts w:ascii="Courier New" w:hAnsi="Courier New" w:cs="Courier New"/>
              </w:rPr>
              <w:t xml:space="preserve">. </w:t>
            </w:r>
            <w:r w:rsidRPr="00875ADB">
              <w:rPr>
                <w:rFonts w:ascii="Courier New" w:hAnsi="Courier New" w:cs="Courier New"/>
                <w:sz w:val="20"/>
              </w:rPr>
              <w:t>https://newzoo.com/insights/articles/global-games-market-reaches-137-9-billion-in-2018-mobile-games-take-half/</w:t>
            </w:r>
            <w:r>
              <w:t xml:space="preserve"> [2018-12-15]. </w:t>
            </w:r>
          </w:p>
        </w:tc>
      </w:tr>
      <w:tr w:rsidR="0049420C" w:rsidTr="00406747">
        <w:trPr>
          <w:cantSplit/>
          <w:trHeight w:val="227"/>
        </w:trPr>
        <w:tc>
          <w:tcPr>
            <w:tcW w:w="675" w:type="dxa"/>
          </w:tcPr>
          <w:p w:rsidR="0049420C" w:rsidRDefault="0049420C" w:rsidP="0049420C">
            <w:pPr>
              <w:pStyle w:val="Literatwykaz"/>
              <w:tabs>
                <w:tab w:val="clear" w:pos="567"/>
              </w:tabs>
              <w:spacing w:after="120"/>
              <w:ind w:left="0" w:firstLine="0"/>
              <w:jc w:val="left"/>
            </w:pPr>
            <w:r>
              <w:t>[2]</w:t>
            </w:r>
          </w:p>
        </w:tc>
        <w:tc>
          <w:tcPr>
            <w:tcW w:w="7082" w:type="dxa"/>
          </w:tcPr>
          <w:p w:rsidR="0049420C" w:rsidRDefault="00875ADB" w:rsidP="00875ADB">
            <w:pPr>
              <w:overflowPunct/>
              <w:autoSpaceDE/>
              <w:autoSpaceDN/>
              <w:adjustRightInd/>
              <w:textAlignment w:val="auto"/>
            </w:pPr>
            <w:r>
              <w:rPr>
                <w:noProof/>
              </w:rPr>
              <w:t xml:space="preserve">Jeff  Friesen . </w:t>
            </w:r>
            <w:r>
              <w:rPr>
                <w:i/>
                <w:iCs/>
                <w:noProof/>
              </w:rPr>
              <w:t>Java. Przygotowanie do programowania na platformę Android</w:t>
            </w:r>
            <w:r>
              <w:rPr>
                <w:noProof/>
              </w:rPr>
              <w:t>. Helion, Gliwice,2012.</w:t>
            </w:r>
          </w:p>
        </w:tc>
      </w:tr>
      <w:tr w:rsidR="00DF76E0" w:rsidTr="00406747">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49420C">
              <w:t>3</w:t>
            </w:r>
            <w:r>
              <w:t>]</w:t>
            </w:r>
          </w:p>
        </w:tc>
        <w:tc>
          <w:tcPr>
            <w:tcW w:w="7082" w:type="dxa"/>
          </w:tcPr>
          <w:p w:rsidR="00174E3D" w:rsidRDefault="00875ADB" w:rsidP="002D7DEA">
            <w:pPr>
              <w:overflowPunct/>
              <w:autoSpaceDE/>
              <w:autoSpaceDN/>
              <w:adjustRightInd/>
              <w:textAlignment w:val="auto"/>
            </w:pPr>
            <w:r>
              <w:rPr>
                <w:noProof/>
              </w:rPr>
              <w:t xml:space="preserve">Deitel Paul, Deitel Harvey, Wald Alexander. </w:t>
            </w:r>
            <w:r>
              <w:rPr>
                <w:i/>
                <w:iCs/>
                <w:noProof/>
              </w:rPr>
              <w:t>Android 6. Techniki tworzenia aplikacji.</w:t>
            </w:r>
            <w:r w:rsidR="002D7DEA">
              <w:rPr>
                <w:noProof/>
              </w:rPr>
              <w:t xml:space="preserve"> Helion, Gliwice,</w:t>
            </w:r>
            <w:r>
              <w:rPr>
                <w:noProof/>
              </w:rPr>
              <w:t>2016.</w:t>
            </w:r>
          </w:p>
        </w:tc>
      </w:tr>
      <w:tr w:rsidR="00DF76E0" w:rsidTr="00406747">
        <w:trPr>
          <w:cantSplit/>
        </w:trPr>
        <w:tc>
          <w:tcPr>
            <w:tcW w:w="675" w:type="dxa"/>
          </w:tcPr>
          <w:p w:rsidR="00F944CD" w:rsidRDefault="00DF76E0" w:rsidP="0049420C">
            <w:pPr>
              <w:pStyle w:val="Literatwykaz"/>
              <w:tabs>
                <w:tab w:val="clear" w:pos="567"/>
              </w:tabs>
              <w:spacing w:after="120"/>
              <w:ind w:left="0" w:firstLine="0"/>
              <w:jc w:val="left"/>
            </w:pPr>
            <w:r>
              <w:t>[</w:t>
            </w:r>
            <w:r w:rsidR="0049420C">
              <w:t>4</w:t>
            </w:r>
            <w:r>
              <w:t>]</w:t>
            </w:r>
          </w:p>
        </w:tc>
        <w:tc>
          <w:tcPr>
            <w:tcW w:w="7082" w:type="dxa"/>
          </w:tcPr>
          <w:p w:rsidR="00F944CD" w:rsidRPr="0020694D" w:rsidRDefault="002D7DEA" w:rsidP="002D7DEA">
            <w:pPr>
              <w:overflowPunct/>
              <w:autoSpaceDE/>
              <w:autoSpaceDN/>
              <w:adjustRightInd/>
              <w:textAlignment w:val="auto"/>
              <w:rPr>
                <w:noProof/>
              </w:rPr>
            </w:pPr>
            <w:r>
              <w:rPr>
                <w:noProof/>
              </w:rPr>
              <w:t xml:space="preserve">Robert Ciesla. </w:t>
            </w:r>
            <w:r>
              <w:rPr>
                <w:i/>
                <w:iCs/>
                <w:noProof/>
              </w:rPr>
              <w:t>Mostly Codeless Game Development: New School Game Engines.</w:t>
            </w:r>
            <w:r>
              <w:rPr>
                <w:noProof/>
              </w:rPr>
              <w:t xml:space="preserve"> Apress, Helsinki, 2017.</w:t>
            </w:r>
          </w:p>
        </w:tc>
      </w:tr>
      <w:tr w:rsidR="00F944CD" w:rsidTr="00406747">
        <w:trPr>
          <w:cantSplit/>
        </w:trPr>
        <w:tc>
          <w:tcPr>
            <w:tcW w:w="675" w:type="dxa"/>
          </w:tcPr>
          <w:p w:rsidR="00F944CD" w:rsidRDefault="0020694D" w:rsidP="0049420C">
            <w:pPr>
              <w:pStyle w:val="Literatwykaz"/>
              <w:tabs>
                <w:tab w:val="clear" w:pos="567"/>
              </w:tabs>
              <w:spacing w:after="120"/>
              <w:ind w:left="0" w:firstLine="0"/>
              <w:jc w:val="left"/>
            </w:pPr>
            <w:r>
              <w:t>[5]</w:t>
            </w:r>
          </w:p>
        </w:tc>
        <w:tc>
          <w:tcPr>
            <w:tcW w:w="7082" w:type="dxa"/>
          </w:tcPr>
          <w:p w:rsidR="00F944CD" w:rsidRDefault="0020694D" w:rsidP="002D7DEA">
            <w:pPr>
              <w:overflowPunct/>
              <w:autoSpaceDE/>
              <w:autoSpaceDN/>
              <w:adjustRightInd/>
              <w:textAlignment w:val="auto"/>
              <w:rPr>
                <w:noProof/>
              </w:rPr>
            </w:pPr>
            <w:r>
              <w:t xml:space="preserve">Clare Edgeley. Arkade Action: Arkanoid. Computer and Video Games, </w:t>
            </w:r>
            <w:r w:rsidR="009131EA">
              <w:t>62(12)</w:t>
            </w:r>
            <w:r>
              <w:t>,</w:t>
            </w:r>
            <w:r w:rsidR="009131EA">
              <w:t xml:space="preserve"> 142,</w:t>
            </w:r>
            <w:r>
              <w:t xml:space="preserve"> 1986.</w:t>
            </w:r>
          </w:p>
        </w:tc>
      </w:tr>
      <w:tr w:rsidR="00F944CD" w:rsidTr="00406747">
        <w:trPr>
          <w:cantSplit/>
        </w:trPr>
        <w:tc>
          <w:tcPr>
            <w:tcW w:w="675" w:type="dxa"/>
          </w:tcPr>
          <w:p w:rsidR="00F944CD" w:rsidRDefault="00FA4993" w:rsidP="0049420C">
            <w:pPr>
              <w:pStyle w:val="Literatwykaz"/>
              <w:tabs>
                <w:tab w:val="clear" w:pos="567"/>
              </w:tabs>
              <w:spacing w:after="120"/>
              <w:ind w:left="0" w:firstLine="0"/>
              <w:jc w:val="left"/>
            </w:pPr>
            <w:r>
              <w:t>[6]</w:t>
            </w:r>
          </w:p>
        </w:tc>
        <w:tc>
          <w:tcPr>
            <w:tcW w:w="7082" w:type="dxa"/>
          </w:tcPr>
          <w:p w:rsidR="00F944CD" w:rsidRDefault="003E7613" w:rsidP="002D7DEA">
            <w:pPr>
              <w:overflowPunct/>
              <w:autoSpaceDE/>
              <w:autoSpaceDN/>
              <w:adjustRightInd/>
              <w:textAlignment w:val="auto"/>
              <w:rPr>
                <w:noProof/>
              </w:rPr>
            </w:pPr>
            <w:r w:rsidRPr="003E7613">
              <w:rPr>
                <w:i/>
                <w:noProof/>
              </w:rPr>
              <w:t xml:space="preserve">Android </w:t>
            </w:r>
            <w:r w:rsidR="00416F1D">
              <w:rPr>
                <w:i/>
                <w:noProof/>
              </w:rPr>
              <w:t xml:space="preserve">Developer </w:t>
            </w:r>
            <w:r w:rsidRPr="003E7613">
              <w:rPr>
                <w:i/>
                <w:noProof/>
              </w:rPr>
              <w:t>Manual</w:t>
            </w:r>
            <w:r w:rsidR="00D55553">
              <w:rPr>
                <w:i/>
                <w:noProof/>
              </w:rPr>
              <w:t>: OpenGL</w:t>
            </w:r>
            <w:r>
              <w:rPr>
                <w:noProof/>
              </w:rPr>
              <w:t xml:space="preserve">. </w:t>
            </w:r>
            <w:r w:rsidRPr="00474DFB">
              <w:rPr>
                <w:rFonts w:ascii="Courier New" w:hAnsi="Courier New" w:cs="Courier New"/>
                <w:noProof/>
                <w:sz w:val="20"/>
              </w:rPr>
              <w:t>https://developer.android.com/guide/topics/graphics/opengl</w:t>
            </w:r>
            <w:r w:rsidR="00474DFB">
              <w:rPr>
                <w:noProof/>
              </w:rPr>
              <w:t xml:space="preserve"> </w:t>
            </w:r>
            <w:r>
              <w:rPr>
                <w:noProof/>
              </w:rPr>
              <w:t>[2018-12-15]</w:t>
            </w:r>
          </w:p>
        </w:tc>
      </w:tr>
      <w:tr w:rsidR="00F944CD" w:rsidTr="00406747">
        <w:trPr>
          <w:cantSplit/>
        </w:trPr>
        <w:tc>
          <w:tcPr>
            <w:tcW w:w="675" w:type="dxa"/>
          </w:tcPr>
          <w:p w:rsidR="00F944CD" w:rsidRDefault="00342EA4" w:rsidP="0049420C">
            <w:pPr>
              <w:pStyle w:val="Literatwykaz"/>
              <w:tabs>
                <w:tab w:val="clear" w:pos="567"/>
              </w:tabs>
              <w:spacing w:after="120"/>
              <w:ind w:left="0" w:firstLine="0"/>
              <w:jc w:val="left"/>
            </w:pPr>
            <w:r>
              <w:t>[7]</w:t>
            </w:r>
          </w:p>
        </w:tc>
        <w:tc>
          <w:tcPr>
            <w:tcW w:w="7082" w:type="dxa"/>
          </w:tcPr>
          <w:p w:rsidR="00F944CD" w:rsidRDefault="00342EA4" w:rsidP="002D7DEA">
            <w:pPr>
              <w:overflowPunct/>
              <w:autoSpaceDE/>
              <w:autoSpaceDN/>
              <w:adjustRightInd/>
              <w:textAlignment w:val="auto"/>
              <w:rPr>
                <w:noProof/>
              </w:rPr>
            </w:pPr>
            <w:r w:rsidRPr="00342EA4">
              <w:rPr>
                <w:i/>
                <w:noProof/>
              </w:rPr>
              <w:t xml:space="preserve">Corona </w:t>
            </w:r>
            <w:r w:rsidR="00416F1D">
              <w:rPr>
                <w:i/>
                <w:noProof/>
              </w:rPr>
              <w:t xml:space="preserve">SDK </w:t>
            </w:r>
            <w:r w:rsidRPr="00342EA4">
              <w:rPr>
                <w:i/>
                <w:noProof/>
              </w:rPr>
              <w:t>Manual.</w:t>
            </w:r>
            <w:r>
              <w:rPr>
                <w:noProof/>
              </w:rPr>
              <w:t xml:space="preserve"> </w:t>
            </w:r>
            <w:r w:rsidRPr="00474DFB">
              <w:rPr>
                <w:rFonts w:ascii="Courier New" w:hAnsi="Courier New" w:cs="Courier New"/>
                <w:noProof/>
                <w:sz w:val="20"/>
              </w:rPr>
              <w:t>https://docs.coronalabs.com/guide/programming/intro/index.html</w:t>
            </w:r>
            <w:r w:rsidR="00474DFB" w:rsidRPr="00474DFB">
              <w:rPr>
                <w:rFonts w:ascii="Courier New" w:hAnsi="Courier New" w:cs="Courier New"/>
                <w:noProof/>
                <w:sz w:val="20"/>
              </w:rPr>
              <w:t xml:space="preserve"> </w:t>
            </w:r>
            <w:r>
              <w:rPr>
                <w:noProof/>
              </w:rPr>
              <w:t>[2018-12-15]</w:t>
            </w:r>
          </w:p>
        </w:tc>
      </w:tr>
      <w:tr w:rsidR="00F944CD" w:rsidTr="00406747">
        <w:trPr>
          <w:cantSplit/>
        </w:trPr>
        <w:tc>
          <w:tcPr>
            <w:tcW w:w="675" w:type="dxa"/>
          </w:tcPr>
          <w:p w:rsidR="00F944CD" w:rsidRDefault="00B125FC" w:rsidP="0049420C">
            <w:pPr>
              <w:pStyle w:val="Literatwykaz"/>
              <w:tabs>
                <w:tab w:val="clear" w:pos="567"/>
              </w:tabs>
              <w:spacing w:after="120"/>
              <w:ind w:left="0" w:firstLine="0"/>
              <w:jc w:val="left"/>
            </w:pPr>
            <w:r>
              <w:t>[8]</w:t>
            </w:r>
          </w:p>
        </w:tc>
        <w:tc>
          <w:tcPr>
            <w:tcW w:w="7082" w:type="dxa"/>
          </w:tcPr>
          <w:p w:rsidR="00F944CD" w:rsidRDefault="008B4A7B" w:rsidP="002D7DEA">
            <w:pPr>
              <w:overflowPunct/>
              <w:autoSpaceDE/>
              <w:autoSpaceDN/>
              <w:adjustRightInd/>
              <w:textAlignment w:val="auto"/>
              <w:rPr>
                <w:i/>
                <w:noProof/>
              </w:rPr>
            </w:pPr>
            <w:r>
              <w:t xml:space="preserve">Ian Spence, Kurt Bittne. </w:t>
            </w:r>
            <w:r w:rsidR="001843BF" w:rsidRPr="008B4A7B">
              <w:rPr>
                <w:i/>
                <w:noProof/>
              </w:rPr>
              <w:t>IBM</w:t>
            </w:r>
            <w:r w:rsidR="00B125FC">
              <w:rPr>
                <w:noProof/>
              </w:rPr>
              <w:t>.</w:t>
            </w:r>
            <w:r w:rsidR="001843BF">
              <w:rPr>
                <w:noProof/>
              </w:rPr>
              <w:t xml:space="preserve"> </w:t>
            </w:r>
            <w:r w:rsidR="001843BF">
              <w:rPr>
                <w:i/>
                <w:noProof/>
              </w:rPr>
              <w:t>What is iterative development?</w:t>
            </w:r>
          </w:p>
          <w:p w:rsidR="00B125FC" w:rsidRPr="00B125FC" w:rsidRDefault="001843BF" w:rsidP="002D7DEA">
            <w:pPr>
              <w:overflowPunct/>
              <w:autoSpaceDE/>
              <w:autoSpaceDN/>
              <w:adjustRightInd/>
              <w:textAlignment w:val="auto"/>
              <w:rPr>
                <w:rFonts w:ascii="Courier New" w:hAnsi="Courier New" w:cs="Courier New"/>
                <w:noProof/>
              </w:rPr>
            </w:pPr>
            <w:r w:rsidRPr="001843BF">
              <w:rPr>
                <w:rFonts w:ascii="Courier New" w:hAnsi="Courier New" w:cs="Courier New"/>
                <w:noProof/>
              </w:rPr>
              <w:t>https://www.ibm.com/developerworks/rational/library/may05/bittner-spence/</w:t>
            </w:r>
            <w:r w:rsidR="004425CC">
              <w:rPr>
                <w:rFonts w:ascii="Courier New" w:hAnsi="Courier New" w:cs="Courier New"/>
                <w:noProof/>
              </w:rPr>
              <w:t xml:space="preserve"> </w:t>
            </w:r>
            <w:r>
              <w:rPr>
                <w:noProof/>
              </w:rPr>
              <w:t>[2018-12-22</w:t>
            </w:r>
            <w:r w:rsidR="00B125FC">
              <w:rPr>
                <w:noProof/>
              </w:rPr>
              <w:t>]</w:t>
            </w:r>
          </w:p>
        </w:tc>
      </w:tr>
      <w:tr w:rsidR="00BE0F60" w:rsidTr="00406747">
        <w:trPr>
          <w:cantSplit/>
        </w:trPr>
        <w:tc>
          <w:tcPr>
            <w:tcW w:w="675" w:type="dxa"/>
          </w:tcPr>
          <w:p w:rsidR="00BE0F60" w:rsidRDefault="001A0A4C" w:rsidP="0049420C">
            <w:pPr>
              <w:pStyle w:val="Literatwykaz"/>
              <w:tabs>
                <w:tab w:val="clear" w:pos="567"/>
              </w:tabs>
              <w:spacing w:after="120"/>
              <w:ind w:left="0" w:firstLine="0"/>
              <w:jc w:val="left"/>
            </w:pPr>
            <w:r>
              <w:t>[9]</w:t>
            </w:r>
          </w:p>
        </w:tc>
        <w:tc>
          <w:tcPr>
            <w:tcW w:w="7082" w:type="dxa"/>
          </w:tcPr>
          <w:p w:rsidR="00BE0F60" w:rsidRDefault="001A0A4C" w:rsidP="002D7DEA">
            <w:pPr>
              <w:overflowPunct/>
              <w:autoSpaceDE/>
              <w:autoSpaceDN/>
              <w:adjustRightInd/>
              <w:textAlignment w:val="auto"/>
              <w:rPr>
                <w:noProof/>
              </w:rPr>
            </w:pPr>
            <w:r>
              <w:t xml:space="preserve">Adam Sinicki. </w:t>
            </w:r>
            <w:r w:rsidRPr="001A0A4C">
              <w:rPr>
                <w:i/>
              </w:rPr>
              <w:t>Learn Unity for Android Game Development: A Guide to Game Design, Development, and Marketing</w:t>
            </w:r>
            <w:r>
              <w:rPr>
                <w:i/>
              </w:rPr>
              <w:t xml:space="preserve">. </w:t>
            </w:r>
            <w:r w:rsidRPr="001A0A4C">
              <w:t>Apress</w:t>
            </w:r>
            <w:r>
              <w:t>, Guildford, 2017.</w:t>
            </w:r>
          </w:p>
        </w:tc>
      </w:tr>
      <w:tr w:rsidR="00BE0F60" w:rsidTr="00406747">
        <w:trPr>
          <w:cantSplit/>
        </w:trPr>
        <w:tc>
          <w:tcPr>
            <w:tcW w:w="675" w:type="dxa"/>
          </w:tcPr>
          <w:p w:rsidR="00BE0F60" w:rsidRDefault="00D55553" w:rsidP="0049420C">
            <w:pPr>
              <w:pStyle w:val="Literatwykaz"/>
              <w:tabs>
                <w:tab w:val="clear" w:pos="567"/>
              </w:tabs>
              <w:spacing w:after="120"/>
              <w:ind w:left="0" w:firstLine="0"/>
              <w:jc w:val="left"/>
            </w:pPr>
            <w:r>
              <w:t>[10]</w:t>
            </w:r>
          </w:p>
        </w:tc>
        <w:tc>
          <w:tcPr>
            <w:tcW w:w="7082" w:type="dxa"/>
          </w:tcPr>
          <w:p w:rsidR="00D55553" w:rsidRPr="00D55553" w:rsidRDefault="00D55553" w:rsidP="00D55553">
            <w:pPr>
              <w:overflowPunct/>
              <w:autoSpaceDE/>
              <w:autoSpaceDN/>
              <w:adjustRightInd/>
              <w:textAlignment w:val="auto"/>
              <w:rPr>
                <w:i/>
                <w:noProof/>
              </w:rPr>
            </w:pPr>
            <w:r>
              <w:rPr>
                <w:noProof/>
              </w:rPr>
              <w:t xml:space="preserve">Mario Zechner, Robert Green. </w:t>
            </w:r>
            <w:r w:rsidRPr="00D55553">
              <w:rPr>
                <w:i/>
                <w:noProof/>
              </w:rPr>
              <w:t xml:space="preserve">Beginning Android 4 </w:t>
            </w:r>
          </w:p>
          <w:p w:rsidR="00BE0F60" w:rsidRDefault="00D55553" w:rsidP="00D55553">
            <w:pPr>
              <w:overflowPunct/>
              <w:autoSpaceDE/>
              <w:autoSpaceDN/>
              <w:adjustRightInd/>
              <w:textAlignment w:val="auto"/>
              <w:rPr>
                <w:noProof/>
              </w:rPr>
            </w:pPr>
            <w:r w:rsidRPr="00D55553">
              <w:rPr>
                <w:i/>
                <w:noProof/>
              </w:rPr>
              <w:t>Games Development</w:t>
            </w:r>
            <w:r>
              <w:rPr>
                <w:i/>
                <w:noProof/>
              </w:rPr>
              <w:t>. Apress, 2011.</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rFonts w:ascii="Courier New" w:hAnsi="Courier New" w:cs="Courier New"/>
                <w:noProof/>
              </w:rPr>
              <w:t xml:space="preserve"> </w:t>
            </w:r>
            <w:r>
              <w:rPr>
                <w:noProof/>
              </w:rPr>
              <w:t>[2018-12-18]</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10" w:name="_Toc526887093"/>
      <w:r w:rsidRPr="008F36EE">
        <w:t xml:space="preserve">Spis </w:t>
      </w:r>
      <w:r>
        <w:t>skrótów i symboli</w:t>
      </w:r>
      <w:bookmarkEnd w:id="1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11" w:name="_Toc526887094"/>
      <w:r w:rsidRPr="005E07A9">
        <w:t xml:space="preserve">Zawartość </w:t>
      </w:r>
      <w:r>
        <w:t>dołączonej płyty</w:t>
      </w:r>
      <w:bookmarkEnd w:id="11"/>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bookmarkStart w:id="12" w:name="_Toc526887095"/>
    </w:p>
    <w:p w:rsidR="00721100" w:rsidRPr="008F36EE" w:rsidRDefault="00721100" w:rsidP="001F24F6">
      <w:pPr>
        <w:pStyle w:val="Nagwek1"/>
        <w:numPr>
          <w:ilvl w:val="0"/>
          <w:numId w:val="0"/>
        </w:numPr>
        <w:ind w:left="363"/>
      </w:pPr>
      <w:r w:rsidRPr="008F36EE">
        <w:t>Spis rysunków</w:t>
      </w:r>
      <w:bookmarkEnd w:id="12"/>
    </w:p>
    <w:p w:rsidR="004148FD" w:rsidRDefault="004148FD">
      <w:pPr>
        <w:overflowPunct/>
        <w:autoSpaceDE/>
        <w:autoSpaceDN/>
        <w:adjustRightInd/>
        <w:textAlignment w:val="auto"/>
      </w:pPr>
      <w:r>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13" w:name="_Toc526887096"/>
      <w:r w:rsidRPr="008F36EE">
        <w:t>Spis tabel</w:t>
      </w:r>
      <w:bookmarkEnd w:id="13"/>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3F6D" w:rsidRDefault="007F3F6D">
      <w:r>
        <w:separator/>
      </w:r>
    </w:p>
    <w:p w:rsidR="007F3F6D" w:rsidRDefault="007F3F6D"/>
  </w:endnote>
  <w:endnote w:type="continuationSeparator" w:id="1">
    <w:p w:rsidR="007F3F6D" w:rsidRDefault="007F3F6D">
      <w:r>
        <w:continuationSeparator/>
      </w:r>
    </w:p>
    <w:p w:rsidR="007F3F6D" w:rsidRDefault="007F3F6D"/>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3F6D" w:rsidRDefault="007F3F6D">
      <w:r>
        <w:separator/>
      </w:r>
    </w:p>
    <w:p w:rsidR="007F3F6D" w:rsidRDefault="007F3F6D"/>
  </w:footnote>
  <w:footnote w:type="continuationSeparator" w:id="1">
    <w:p w:rsidR="007F3F6D" w:rsidRDefault="007F3F6D">
      <w:r>
        <w:continuationSeparator/>
      </w:r>
    </w:p>
    <w:p w:rsidR="007F3F6D" w:rsidRDefault="007F3F6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1D381A" w:rsidRDefault="00DD7E29"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D16B4C">
    <w:pPr>
      <w:pStyle w:val="Nagwek"/>
      <w:ind w:left="360"/>
    </w:pPr>
    <w:sdt>
      <w:sdtPr>
        <w:rPr>
          <w:rStyle w:val="Numerstrony"/>
        </w:rPr>
        <w:alias w:val="Autor"/>
        <w:tag w:val=""/>
        <w:id w:val="63393834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0C24F7">
      <w:rPr>
        <w:rStyle w:val="Numerstrony"/>
        <w:noProof/>
      </w:rPr>
      <w:t>26</w:t>
    </w:r>
    <w:r>
      <w:rPr>
        <w:rStyle w:val="Numerstrony"/>
      </w:rPr>
      <w:fldChar w:fldCharType="end"/>
    </w:r>
  </w:p>
  <w:p w:rsidR="00DD7E29" w:rsidRPr="00D16B4C" w:rsidRDefault="00DD7E29" w:rsidP="00D16B4C">
    <w:pPr>
      <w:pStyle w:val="Nagwek"/>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D16B4C" w:rsidRDefault="00DD7E29" w:rsidP="00D16B4C">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0C24F7">
      <w:rPr>
        <w:rStyle w:val="Numerstrony"/>
        <w:noProof/>
      </w:rPr>
      <w:t>25</w:t>
    </w:r>
    <w:r>
      <w:rPr>
        <w:rStyle w:val="Numerstrony"/>
      </w:rPr>
      <w:fldChar w:fldCharType="end"/>
    </w:r>
    <w:r>
      <w:tab/>
    </w:r>
    <w:r>
      <w:tab/>
    </w:r>
    <w:r>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771C3A">
      <w:rPr>
        <w:rStyle w:val="Numerstrony"/>
        <w:noProof/>
      </w:rPr>
      <w:t>30</w:t>
    </w:r>
    <w:r>
      <w:rPr>
        <w:rStyle w:val="Numerstrony"/>
      </w:rPr>
      <w:fldChar w:fldCharType="end"/>
    </w:r>
    <w:r>
      <w:tab/>
    </w:r>
    <w:r>
      <w:tab/>
      <w:t>Podsumowanie</w:t>
    </w:r>
  </w:p>
  <w:p w:rsidR="00DD7E29" w:rsidRDefault="00DD7E29"/>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4E62BA" w:rsidRDefault="00DD7E29" w:rsidP="004E62BA">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771C3A">
      <w:rPr>
        <w:rStyle w:val="Numerstrony"/>
        <w:noProof/>
      </w:rPr>
      <w:t>31</w:t>
    </w:r>
    <w:r>
      <w:rPr>
        <w:rStyle w:val="Numerstrony"/>
      </w:rPr>
      <w:fldChar w:fldCharType="end"/>
    </w:r>
    <w:r>
      <w:tab/>
    </w:r>
    <w:r>
      <w:tab/>
    </w:r>
    <w:r>
      <w:tab/>
      <w:t>Specyfikacja wewnętrzna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BE2DBC" w:rsidRDefault="00DD7E29" w:rsidP="00BE2DBC">
    <w:pPr>
      <w:pStyle w:val="Nagwek"/>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771C3A">
      <w:rPr>
        <w:rStyle w:val="Numerstrony"/>
        <w:noProof/>
      </w:rPr>
      <w:t>36</w:t>
    </w:r>
    <w:r>
      <w:rPr>
        <w:rStyle w:val="Numerstrony"/>
      </w:rPr>
      <w:fldChar w:fldCharType="end"/>
    </w:r>
    <w:r>
      <w:tab/>
    </w:r>
    <w:r>
      <w:tab/>
      <w:t>Weryfikacja i walidacja</w:t>
    </w:r>
  </w:p>
  <w:p w:rsidR="00DD7E29" w:rsidRDefault="00DD7E29"/>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771C3A">
      <w:rPr>
        <w:rStyle w:val="Numerstrony"/>
        <w:noProof/>
      </w:rPr>
      <w:t>38</w:t>
    </w:r>
    <w:r>
      <w:rPr>
        <w:rStyle w:val="Numerstrony"/>
      </w:rPr>
      <w:fldChar w:fldCharType="end"/>
    </w:r>
    <w:r>
      <w:tab/>
    </w:r>
    <w:r>
      <w:tab/>
      <w:t>Podsumowanie i wnioski</w:t>
    </w:r>
  </w:p>
  <w:p w:rsidR="00DD7E29" w:rsidRDefault="00DD7E29"/>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690286">
    <w:pPr>
      <w:pStyle w:val="Nagwek"/>
    </w:pPr>
    <w:sdt>
      <w:sdtPr>
        <w:rPr>
          <w:rStyle w:val="Numerstrony"/>
        </w:rPr>
        <w:alias w:val="Autor"/>
        <w:tag w:val=""/>
        <w:id w:val="1869719563"/>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296564">
      <w:rPr>
        <w:rStyle w:val="Numerstrony"/>
        <w:noProof/>
      </w:rPr>
      <w:t>37</w:t>
    </w:r>
    <w:r>
      <w:rPr>
        <w:rStyle w:val="Numerstrony"/>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CC156B">
      <w:rPr>
        <w:rStyle w:val="Numerstrony"/>
        <w:noProof/>
      </w:rPr>
      <w:t>vi</w:t>
    </w:r>
    <w:r>
      <w:rPr>
        <w:rStyle w:val="Numerstrony"/>
      </w:rPr>
      <w:fldChar w:fldCharType="end"/>
    </w:r>
    <w:r>
      <w:tab/>
    </w:r>
  </w:p>
  <w:p w:rsidR="00DD7E29" w:rsidRDefault="00DD7E29"/>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690286">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sidR="00771C3A">
      <w:rPr>
        <w:rStyle w:val="Numerstrony"/>
        <w:noProof/>
      </w:rPr>
      <w:t>i</w:t>
    </w:r>
    <w:r>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BE2DBC" w:rsidRDefault="00DD7E29"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14</w:t>
    </w:r>
    <w:r>
      <w:rPr>
        <w:rStyle w:val="Numerstrony"/>
      </w:rPr>
      <w:fldChar w:fldCharType="end"/>
    </w:r>
  </w:p>
  <w:p w:rsidR="00DD7E29" w:rsidRPr="001D381A" w:rsidRDefault="00DD7E29"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Pr="008F2D23" w:rsidRDefault="00DD7E29"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r>
      <w:tab/>
      <w:t>Wstęp</w:t>
    </w:r>
  </w:p>
  <w:p w:rsidR="00DD7E29" w:rsidRDefault="00DD7E29"/>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13</w:t>
    </w:r>
    <w:r>
      <w:rPr>
        <w:rStyle w:val="Numerstrony"/>
      </w:rPr>
      <w:fldChar w:fldCharType="end"/>
    </w:r>
    <w:r>
      <w:tab/>
      <w:t>Analiza tematu</w:t>
    </w:r>
  </w:p>
  <w:p w:rsidR="00DD7E29" w:rsidRDefault="00DD7E29"/>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B72B4">
    <w:pPr>
      <w:pStyle w:val="Nagwek"/>
      <w:ind w:left="360"/>
    </w:pPr>
    <w:sdt>
      <w:sdtPr>
        <w:rPr>
          <w:rStyle w:val="Numerstrony"/>
        </w:rPr>
        <w:alias w:val="Autor"/>
        <w:tag w:val=""/>
        <w:id w:val="285133754"/>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0C24F7">
      <w:rPr>
        <w:rStyle w:val="Numerstrony"/>
        <w:noProof/>
      </w:rPr>
      <w:t>20</w:t>
    </w:r>
    <w:r>
      <w:rPr>
        <w:rStyle w:val="Numerstrony"/>
      </w:rPr>
      <w:fldChar w:fldCharType="end"/>
    </w:r>
  </w:p>
  <w:p w:rsidR="00DD7E29" w:rsidRDefault="00DD7E29"/>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7E29" w:rsidRDefault="00DD7E29" w:rsidP="00AB72B4">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r>
      <w:tab/>
      <w:t>Wymagania dotyczące aplikacji i narzędzia programistyczne</w:t>
    </w:r>
  </w:p>
  <w:p w:rsidR="00DD7E29" w:rsidRDefault="00DD7E29"/>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57346"/>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5794"/>
    <w:rsid w:val="00006CD5"/>
    <w:rsid w:val="00007369"/>
    <w:rsid w:val="00007DFF"/>
    <w:rsid w:val="00010CF6"/>
    <w:rsid w:val="00022399"/>
    <w:rsid w:val="00023509"/>
    <w:rsid w:val="00032F31"/>
    <w:rsid w:val="000330A9"/>
    <w:rsid w:val="000363D4"/>
    <w:rsid w:val="0004418F"/>
    <w:rsid w:val="000445E3"/>
    <w:rsid w:val="00047984"/>
    <w:rsid w:val="00061726"/>
    <w:rsid w:val="00061A7B"/>
    <w:rsid w:val="000744CF"/>
    <w:rsid w:val="000A6BCB"/>
    <w:rsid w:val="000B42E6"/>
    <w:rsid w:val="000B5E7F"/>
    <w:rsid w:val="000B746B"/>
    <w:rsid w:val="000B7F49"/>
    <w:rsid w:val="000C24F7"/>
    <w:rsid w:val="000C4AC0"/>
    <w:rsid w:val="000D015A"/>
    <w:rsid w:val="000D443D"/>
    <w:rsid w:val="000D5714"/>
    <w:rsid w:val="000E701A"/>
    <w:rsid w:val="000E70D9"/>
    <w:rsid w:val="000F3A69"/>
    <w:rsid w:val="000F445A"/>
    <w:rsid w:val="000F5D99"/>
    <w:rsid w:val="001046A3"/>
    <w:rsid w:val="001348B1"/>
    <w:rsid w:val="00134CD9"/>
    <w:rsid w:val="00136D9E"/>
    <w:rsid w:val="00162E91"/>
    <w:rsid w:val="00165DA0"/>
    <w:rsid w:val="001706F4"/>
    <w:rsid w:val="00174E3D"/>
    <w:rsid w:val="00181138"/>
    <w:rsid w:val="00183394"/>
    <w:rsid w:val="001834BA"/>
    <w:rsid w:val="00184033"/>
    <w:rsid w:val="001843BF"/>
    <w:rsid w:val="00186D71"/>
    <w:rsid w:val="001A0A4C"/>
    <w:rsid w:val="001A55FB"/>
    <w:rsid w:val="001A791D"/>
    <w:rsid w:val="001B2102"/>
    <w:rsid w:val="001B2688"/>
    <w:rsid w:val="001B2DDA"/>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329CD"/>
    <w:rsid w:val="00240636"/>
    <w:rsid w:val="00240DE6"/>
    <w:rsid w:val="002450DD"/>
    <w:rsid w:val="0024745D"/>
    <w:rsid w:val="002545F1"/>
    <w:rsid w:val="002571C3"/>
    <w:rsid w:val="0026428B"/>
    <w:rsid w:val="00267666"/>
    <w:rsid w:val="002677C2"/>
    <w:rsid w:val="0027530F"/>
    <w:rsid w:val="0027612D"/>
    <w:rsid w:val="00281DE8"/>
    <w:rsid w:val="00282916"/>
    <w:rsid w:val="00283553"/>
    <w:rsid w:val="00290AB5"/>
    <w:rsid w:val="00296564"/>
    <w:rsid w:val="002965CB"/>
    <w:rsid w:val="002A7B76"/>
    <w:rsid w:val="002C2558"/>
    <w:rsid w:val="002C76B0"/>
    <w:rsid w:val="002D4E1B"/>
    <w:rsid w:val="002D7DEA"/>
    <w:rsid w:val="002E0E28"/>
    <w:rsid w:val="002E2886"/>
    <w:rsid w:val="002E7BE5"/>
    <w:rsid w:val="00306682"/>
    <w:rsid w:val="00313F20"/>
    <w:rsid w:val="0031561A"/>
    <w:rsid w:val="00320CC2"/>
    <w:rsid w:val="00325675"/>
    <w:rsid w:val="00326F59"/>
    <w:rsid w:val="0033311F"/>
    <w:rsid w:val="003401CC"/>
    <w:rsid w:val="00342EA4"/>
    <w:rsid w:val="003454B4"/>
    <w:rsid w:val="0036311E"/>
    <w:rsid w:val="00373222"/>
    <w:rsid w:val="00386B5E"/>
    <w:rsid w:val="00390834"/>
    <w:rsid w:val="00390F05"/>
    <w:rsid w:val="00394A69"/>
    <w:rsid w:val="003A0DC3"/>
    <w:rsid w:val="003A2C4D"/>
    <w:rsid w:val="003C473F"/>
    <w:rsid w:val="003C7BAE"/>
    <w:rsid w:val="003D0CDB"/>
    <w:rsid w:val="003D35E2"/>
    <w:rsid w:val="003D731D"/>
    <w:rsid w:val="003E068B"/>
    <w:rsid w:val="003E0A13"/>
    <w:rsid w:val="003E2A44"/>
    <w:rsid w:val="003E2EB5"/>
    <w:rsid w:val="003E69A8"/>
    <w:rsid w:val="003E7613"/>
    <w:rsid w:val="003F28BF"/>
    <w:rsid w:val="003F5DCC"/>
    <w:rsid w:val="00406747"/>
    <w:rsid w:val="0040684D"/>
    <w:rsid w:val="00410F5D"/>
    <w:rsid w:val="00412D54"/>
    <w:rsid w:val="004148FD"/>
    <w:rsid w:val="00416587"/>
    <w:rsid w:val="00416F1D"/>
    <w:rsid w:val="004257A1"/>
    <w:rsid w:val="0043387F"/>
    <w:rsid w:val="00436A32"/>
    <w:rsid w:val="004375D0"/>
    <w:rsid w:val="004425CC"/>
    <w:rsid w:val="004441D5"/>
    <w:rsid w:val="00452B64"/>
    <w:rsid w:val="004566CE"/>
    <w:rsid w:val="004628E3"/>
    <w:rsid w:val="00464795"/>
    <w:rsid w:val="00474DFB"/>
    <w:rsid w:val="00477261"/>
    <w:rsid w:val="00484934"/>
    <w:rsid w:val="00492A21"/>
    <w:rsid w:val="0049420C"/>
    <w:rsid w:val="004978B9"/>
    <w:rsid w:val="004C32B2"/>
    <w:rsid w:val="004C577C"/>
    <w:rsid w:val="004D0248"/>
    <w:rsid w:val="004E62BA"/>
    <w:rsid w:val="00502761"/>
    <w:rsid w:val="00514C04"/>
    <w:rsid w:val="00523611"/>
    <w:rsid w:val="00523CAA"/>
    <w:rsid w:val="005241AE"/>
    <w:rsid w:val="005458F4"/>
    <w:rsid w:val="00550DF0"/>
    <w:rsid w:val="00551EF2"/>
    <w:rsid w:val="00554E4F"/>
    <w:rsid w:val="00563199"/>
    <w:rsid w:val="00565275"/>
    <w:rsid w:val="005675DC"/>
    <w:rsid w:val="005702C4"/>
    <w:rsid w:val="0057368E"/>
    <w:rsid w:val="005831FE"/>
    <w:rsid w:val="00593BC3"/>
    <w:rsid w:val="00594E3D"/>
    <w:rsid w:val="005A01C9"/>
    <w:rsid w:val="005A0555"/>
    <w:rsid w:val="005A2EBD"/>
    <w:rsid w:val="005A77F5"/>
    <w:rsid w:val="005A7B4C"/>
    <w:rsid w:val="005B10D3"/>
    <w:rsid w:val="005B2CF9"/>
    <w:rsid w:val="005B4818"/>
    <w:rsid w:val="005B6E5D"/>
    <w:rsid w:val="005C24F4"/>
    <w:rsid w:val="005D4E2D"/>
    <w:rsid w:val="005E07A9"/>
    <w:rsid w:val="005E3BBC"/>
    <w:rsid w:val="005E7E94"/>
    <w:rsid w:val="00607A74"/>
    <w:rsid w:val="00612C18"/>
    <w:rsid w:val="00614F62"/>
    <w:rsid w:val="00622C41"/>
    <w:rsid w:val="006328FE"/>
    <w:rsid w:val="006344B1"/>
    <w:rsid w:val="006433B7"/>
    <w:rsid w:val="00651688"/>
    <w:rsid w:val="00660ABE"/>
    <w:rsid w:val="00663561"/>
    <w:rsid w:val="00672923"/>
    <w:rsid w:val="00673450"/>
    <w:rsid w:val="00680294"/>
    <w:rsid w:val="00680E71"/>
    <w:rsid w:val="0068164F"/>
    <w:rsid w:val="006818F4"/>
    <w:rsid w:val="00690286"/>
    <w:rsid w:val="0069391D"/>
    <w:rsid w:val="00695EFD"/>
    <w:rsid w:val="006A41EA"/>
    <w:rsid w:val="006D119B"/>
    <w:rsid w:val="006F1223"/>
    <w:rsid w:val="006F2CA8"/>
    <w:rsid w:val="0070088A"/>
    <w:rsid w:val="00701D68"/>
    <w:rsid w:val="00704A69"/>
    <w:rsid w:val="00707396"/>
    <w:rsid w:val="007125BF"/>
    <w:rsid w:val="007138F0"/>
    <w:rsid w:val="00716E33"/>
    <w:rsid w:val="00721100"/>
    <w:rsid w:val="007255DF"/>
    <w:rsid w:val="00730CE3"/>
    <w:rsid w:val="0073128A"/>
    <w:rsid w:val="0073136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B026C"/>
    <w:rsid w:val="007B03DC"/>
    <w:rsid w:val="007B06D2"/>
    <w:rsid w:val="007B08B1"/>
    <w:rsid w:val="007C66F7"/>
    <w:rsid w:val="007E7515"/>
    <w:rsid w:val="007F3F6D"/>
    <w:rsid w:val="008017F3"/>
    <w:rsid w:val="00816AF9"/>
    <w:rsid w:val="008206D8"/>
    <w:rsid w:val="00826368"/>
    <w:rsid w:val="00831E51"/>
    <w:rsid w:val="00843794"/>
    <w:rsid w:val="0084491A"/>
    <w:rsid w:val="00850646"/>
    <w:rsid w:val="00850EB5"/>
    <w:rsid w:val="00857AC9"/>
    <w:rsid w:val="00867954"/>
    <w:rsid w:val="00875ADB"/>
    <w:rsid w:val="00875FE4"/>
    <w:rsid w:val="0087634F"/>
    <w:rsid w:val="00883768"/>
    <w:rsid w:val="00885BED"/>
    <w:rsid w:val="0089065D"/>
    <w:rsid w:val="0089067F"/>
    <w:rsid w:val="008957FA"/>
    <w:rsid w:val="008A4152"/>
    <w:rsid w:val="008A4C1F"/>
    <w:rsid w:val="008A6306"/>
    <w:rsid w:val="008A6F7B"/>
    <w:rsid w:val="008B4A7B"/>
    <w:rsid w:val="008B7145"/>
    <w:rsid w:val="008C6824"/>
    <w:rsid w:val="008E0082"/>
    <w:rsid w:val="008E0D22"/>
    <w:rsid w:val="008E30BD"/>
    <w:rsid w:val="008E35C5"/>
    <w:rsid w:val="008F0CBC"/>
    <w:rsid w:val="008F2D23"/>
    <w:rsid w:val="008F36EE"/>
    <w:rsid w:val="00900058"/>
    <w:rsid w:val="00911122"/>
    <w:rsid w:val="009131EA"/>
    <w:rsid w:val="00916256"/>
    <w:rsid w:val="0092627D"/>
    <w:rsid w:val="00930114"/>
    <w:rsid w:val="00934D47"/>
    <w:rsid w:val="0094207D"/>
    <w:rsid w:val="00942C8B"/>
    <w:rsid w:val="00944224"/>
    <w:rsid w:val="009510EA"/>
    <w:rsid w:val="00964566"/>
    <w:rsid w:val="0096564E"/>
    <w:rsid w:val="00965955"/>
    <w:rsid w:val="009731A2"/>
    <w:rsid w:val="00973623"/>
    <w:rsid w:val="00985857"/>
    <w:rsid w:val="00986599"/>
    <w:rsid w:val="009B1FE5"/>
    <w:rsid w:val="009C5739"/>
    <w:rsid w:val="009D03B2"/>
    <w:rsid w:val="009D1D76"/>
    <w:rsid w:val="009D4824"/>
    <w:rsid w:val="009F445D"/>
    <w:rsid w:val="009F5619"/>
    <w:rsid w:val="00A1422F"/>
    <w:rsid w:val="00A31A99"/>
    <w:rsid w:val="00A36C07"/>
    <w:rsid w:val="00A373AF"/>
    <w:rsid w:val="00A41C14"/>
    <w:rsid w:val="00A42439"/>
    <w:rsid w:val="00A44F6A"/>
    <w:rsid w:val="00A450DA"/>
    <w:rsid w:val="00A47AE5"/>
    <w:rsid w:val="00A57457"/>
    <w:rsid w:val="00A61F08"/>
    <w:rsid w:val="00A631B7"/>
    <w:rsid w:val="00A67BCA"/>
    <w:rsid w:val="00A70EA3"/>
    <w:rsid w:val="00A82DD2"/>
    <w:rsid w:val="00A86503"/>
    <w:rsid w:val="00A93C7F"/>
    <w:rsid w:val="00AA3412"/>
    <w:rsid w:val="00AA487D"/>
    <w:rsid w:val="00AB20D1"/>
    <w:rsid w:val="00AB72B4"/>
    <w:rsid w:val="00AC06B0"/>
    <w:rsid w:val="00AD7474"/>
    <w:rsid w:val="00AF5495"/>
    <w:rsid w:val="00AF5A1D"/>
    <w:rsid w:val="00B125FC"/>
    <w:rsid w:val="00B2284A"/>
    <w:rsid w:val="00B24E03"/>
    <w:rsid w:val="00B32427"/>
    <w:rsid w:val="00B34641"/>
    <w:rsid w:val="00B530E3"/>
    <w:rsid w:val="00B64C8F"/>
    <w:rsid w:val="00B6553A"/>
    <w:rsid w:val="00B66CEB"/>
    <w:rsid w:val="00B77880"/>
    <w:rsid w:val="00B77B86"/>
    <w:rsid w:val="00B82384"/>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CEE"/>
    <w:rsid w:val="00C0245A"/>
    <w:rsid w:val="00C04028"/>
    <w:rsid w:val="00C05998"/>
    <w:rsid w:val="00C1384C"/>
    <w:rsid w:val="00C145CF"/>
    <w:rsid w:val="00C228EF"/>
    <w:rsid w:val="00C3324F"/>
    <w:rsid w:val="00C341C2"/>
    <w:rsid w:val="00C3719A"/>
    <w:rsid w:val="00C55252"/>
    <w:rsid w:val="00C60B2E"/>
    <w:rsid w:val="00C66B60"/>
    <w:rsid w:val="00C72154"/>
    <w:rsid w:val="00C82D59"/>
    <w:rsid w:val="00C8654E"/>
    <w:rsid w:val="00C868F9"/>
    <w:rsid w:val="00C918C1"/>
    <w:rsid w:val="00C93F01"/>
    <w:rsid w:val="00CA010E"/>
    <w:rsid w:val="00CA19C5"/>
    <w:rsid w:val="00CA1C86"/>
    <w:rsid w:val="00CB23B7"/>
    <w:rsid w:val="00CB333C"/>
    <w:rsid w:val="00CB64C4"/>
    <w:rsid w:val="00CC156B"/>
    <w:rsid w:val="00CC545E"/>
    <w:rsid w:val="00CE4BC9"/>
    <w:rsid w:val="00CE665A"/>
    <w:rsid w:val="00CE7E65"/>
    <w:rsid w:val="00CF4318"/>
    <w:rsid w:val="00CF5375"/>
    <w:rsid w:val="00D03A8F"/>
    <w:rsid w:val="00D16B4C"/>
    <w:rsid w:val="00D1716A"/>
    <w:rsid w:val="00D233FE"/>
    <w:rsid w:val="00D24B74"/>
    <w:rsid w:val="00D25975"/>
    <w:rsid w:val="00D26B2E"/>
    <w:rsid w:val="00D40323"/>
    <w:rsid w:val="00D55553"/>
    <w:rsid w:val="00D56525"/>
    <w:rsid w:val="00D61400"/>
    <w:rsid w:val="00D62C67"/>
    <w:rsid w:val="00D65389"/>
    <w:rsid w:val="00D70150"/>
    <w:rsid w:val="00D85959"/>
    <w:rsid w:val="00D90462"/>
    <w:rsid w:val="00D967D1"/>
    <w:rsid w:val="00DA3C4D"/>
    <w:rsid w:val="00DA5832"/>
    <w:rsid w:val="00DA68ED"/>
    <w:rsid w:val="00DB75F2"/>
    <w:rsid w:val="00DD18AC"/>
    <w:rsid w:val="00DD1A70"/>
    <w:rsid w:val="00DD27B2"/>
    <w:rsid w:val="00DD3848"/>
    <w:rsid w:val="00DD4E0F"/>
    <w:rsid w:val="00DD7E29"/>
    <w:rsid w:val="00DE0753"/>
    <w:rsid w:val="00DE5E7C"/>
    <w:rsid w:val="00DE6C5D"/>
    <w:rsid w:val="00DF0BC9"/>
    <w:rsid w:val="00DF76E0"/>
    <w:rsid w:val="00E130EC"/>
    <w:rsid w:val="00E16A0C"/>
    <w:rsid w:val="00E202AF"/>
    <w:rsid w:val="00E2051A"/>
    <w:rsid w:val="00E34E70"/>
    <w:rsid w:val="00E365B0"/>
    <w:rsid w:val="00E3710F"/>
    <w:rsid w:val="00E40215"/>
    <w:rsid w:val="00E40D7B"/>
    <w:rsid w:val="00E45A30"/>
    <w:rsid w:val="00E65327"/>
    <w:rsid w:val="00E76F8C"/>
    <w:rsid w:val="00E81152"/>
    <w:rsid w:val="00E817A7"/>
    <w:rsid w:val="00E92789"/>
    <w:rsid w:val="00EC2030"/>
    <w:rsid w:val="00EC6302"/>
    <w:rsid w:val="00ED2E4D"/>
    <w:rsid w:val="00EE59B6"/>
    <w:rsid w:val="00EE6A4B"/>
    <w:rsid w:val="00EF09F2"/>
    <w:rsid w:val="00EF509A"/>
    <w:rsid w:val="00EF6432"/>
    <w:rsid w:val="00F02830"/>
    <w:rsid w:val="00F26D33"/>
    <w:rsid w:val="00F370CD"/>
    <w:rsid w:val="00F40612"/>
    <w:rsid w:val="00F420CE"/>
    <w:rsid w:val="00F4532C"/>
    <w:rsid w:val="00F56B92"/>
    <w:rsid w:val="00F6177D"/>
    <w:rsid w:val="00F7024C"/>
    <w:rsid w:val="00F7068F"/>
    <w:rsid w:val="00F774B4"/>
    <w:rsid w:val="00F77B2A"/>
    <w:rsid w:val="00F8246E"/>
    <w:rsid w:val="00F944CD"/>
    <w:rsid w:val="00F965F5"/>
    <w:rsid w:val="00FA4993"/>
    <w:rsid w:val="00FA742F"/>
    <w:rsid w:val="00FB07F8"/>
    <w:rsid w:val="00FB75BC"/>
    <w:rsid w:val="00FC4EBB"/>
    <w:rsid w:val="00FD2CAB"/>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19.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4.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eader" Target="header12.xml"/><Relationship Id="rId37" Type="http://schemas.openxmlformats.org/officeDocument/2006/relationships/header" Target="header1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9.xml"/><Relationship Id="rId28" Type="http://schemas.openxmlformats.org/officeDocument/2006/relationships/image" Target="media/image12.png"/><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image" Target="media/image11.png"/><Relationship Id="rId30" Type="http://schemas.openxmlformats.org/officeDocument/2006/relationships/header" Target="header10.xml"/><Relationship Id="rId35" Type="http://schemas.openxmlformats.org/officeDocument/2006/relationships/header" Target="head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53F59"/>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94642"/>
    <w:rsid w:val="008D3D45"/>
    <w:rsid w:val="009A5CAF"/>
    <w:rsid w:val="009A67B1"/>
    <w:rsid w:val="009B2BF6"/>
    <w:rsid w:val="00A0652B"/>
    <w:rsid w:val="00AC2EB7"/>
    <w:rsid w:val="00AC714C"/>
    <w:rsid w:val="00B00EDB"/>
    <w:rsid w:val="00B81011"/>
    <w:rsid w:val="00BE2049"/>
    <w:rsid w:val="00BE6131"/>
    <w:rsid w:val="00C010F1"/>
    <w:rsid w:val="00C1454A"/>
    <w:rsid w:val="00C94562"/>
    <w:rsid w:val="00CD5993"/>
    <w:rsid w:val="00D0419D"/>
    <w:rsid w:val="00D24176"/>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3F5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LCID>0</b:LC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LCID>0</b:LC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LCID>0</b:LC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LCID>0</b:LC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6F487370-3FA1-4624-BD04-8C251A352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416</TotalTime>
  <Pages>52</Pages>
  <Words>5366</Words>
  <Characters>32201</Characters>
  <Application>Microsoft Office Word</Application>
  <DocSecurity>0</DocSecurity>
  <Lines>268</Lines>
  <Paragraphs>74</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37493</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26</cp:revision>
  <cp:lastPrinted>2018-06-27T22:10:00Z</cp:lastPrinted>
  <dcterms:created xsi:type="dcterms:W3CDTF">2018-12-19T08:00:00Z</dcterms:created>
  <dcterms:modified xsi:type="dcterms:W3CDTF">2018-12-23T20:55:00Z</dcterms:modified>
  <cp:contentStatus>wersja 1.0</cp:contentStatus>
</cp:coreProperties>
</file>